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bookmarkStart w:id="0" w:name="block-43110057"/>
      <w:r w:rsidRPr="003F6A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3F6A34">
        <w:rPr>
          <w:sz w:val="28"/>
          <w:lang w:val="ru-RU"/>
        </w:rPr>
        <w:br/>
      </w:r>
      <w:bookmarkStart w:id="1" w:name="599c772b-1c2c-414c-9fa0-86e4dc0ff531"/>
      <w:bookmarkEnd w:id="1"/>
      <w:r w:rsidRPr="003F6A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3F6A34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Администрация города Норильска</w:t>
      </w:r>
      <w:bookmarkEnd w:id="2"/>
    </w:p>
    <w:p w:rsidR="0035252D" w:rsidRDefault="001520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г.Норильск</w:t>
      </w:r>
    </w:p>
    <w:p w:rsidR="0035252D" w:rsidRDefault="0035252D">
      <w:pPr>
        <w:spacing w:after="0"/>
        <w:ind w:left="120"/>
      </w:pPr>
    </w:p>
    <w:p w:rsidR="0035252D" w:rsidRDefault="0035252D">
      <w:pPr>
        <w:spacing w:after="0"/>
        <w:ind w:left="120"/>
      </w:pPr>
    </w:p>
    <w:p w:rsidR="0035252D" w:rsidRDefault="0035252D">
      <w:pPr>
        <w:spacing w:after="0"/>
        <w:ind w:left="120"/>
      </w:pPr>
    </w:p>
    <w:p w:rsidR="0035252D" w:rsidRDefault="0035252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F6A34" w:rsidTr="000D4161">
        <w:tc>
          <w:tcPr>
            <w:tcW w:w="3114" w:type="dxa"/>
          </w:tcPr>
          <w:p w:rsidR="00C53FFE" w:rsidRPr="0040209D" w:rsidRDefault="001520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520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520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20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О.О.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Бондарь</w:t>
            </w:r>
          </w:p>
          <w:p w:rsidR="004E6975" w:rsidRDefault="001520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F6A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0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20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520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520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20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 Миховская</w:t>
            </w:r>
          </w:p>
          <w:p w:rsidR="004E6975" w:rsidRDefault="001520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0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520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520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№28"</w:t>
            </w:r>
          </w:p>
          <w:p w:rsidR="000E6D86" w:rsidRDefault="001520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20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Маслова</w:t>
            </w:r>
          </w:p>
          <w:p w:rsidR="000E6D86" w:rsidRDefault="001520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0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252D" w:rsidRPr="003F6A34" w:rsidRDefault="0035252D">
      <w:pPr>
        <w:spacing w:after="0"/>
        <w:ind w:left="120"/>
        <w:rPr>
          <w:lang w:val="ru-RU"/>
        </w:rPr>
      </w:pPr>
    </w:p>
    <w:p w:rsidR="0035252D" w:rsidRPr="003F6A34" w:rsidRDefault="0035252D">
      <w:pPr>
        <w:spacing w:after="0"/>
        <w:ind w:left="120"/>
        <w:rPr>
          <w:lang w:val="ru-RU"/>
        </w:rPr>
      </w:pPr>
    </w:p>
    <w:p w:rsidR="0035252D" w:rsidRPr="003F6A34" w:rsidRDefault="0035252D">
      <w:pPr>
        <w:spacing w:after="0"/>
        <w:ind w:left="120"/>
        <w:rPr>
          <w:lang w:val="ru-RU"/>
        </w:rPr>
      </w:pPr>
    </w:p>
    <w:p w:rsidR="0035252D" w:rsidRPr="003F6A34" w:rsidRDefault="0035252D">
      <w:pPr>
        <w:spacing w:after="0"/>
        <w:ind w:left="120"/>
        <w:rPr>
          <w:lang w:val="ru-RU"/>
        </w:rPr>
      </w:pPr>
    </w:p>
    <w:p w:rsidR="0035252D" w:rsidRPr="003F6A34" w:rsidRDefault="0035252D">
      <w:pPr>
        <w:spacing w:after="0"/>
        <w:ind w:left="120"/>
        <w:rPr>
          <w:lang w:val="ru-RU"/>
        </w:rPr>
      </w:pPr>
    </w:p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5673852)</w:t>
      </w: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5252D" w:rsidRPr="003F6A34" w:rsidRDefault="00152010">
      <w:pPr>
        <w:spacing w:after="0" w:line="408" w:lineRule="auto"/>
        <w:ind w:left="120"/>
        <w:jc w:val="center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35252D">
      <w:pPr>
        <w:spacing w:after="0"/>
        <w:ind w:left="120"/>
        <w:jc w:val="center"/>
        <w:rPr>
          <w:lang w:val="ru-RU"/>
        </w:rPr>
      </w:pPr>
    </w:p>
    <w:p w:rsidR="0035252D" w:rsidRPr="003F6A34" w:rsidRDefault="00152010" w:rsidP="003F6A34">
      <w:pPr>
        <w:spacing w:after="0"/>
        <w:jc w:val="center"/>
        <w:rPr>
          <w:lang w:val="ru-RU"/>
        </w:rPr>
      </w:pPr>
      <w:bookmarkStart w:id="3" w:name="bc34a7f4-4026-4a2d-8185-cd5f043d8440"/>
      <w:r w:rsidRPr="003F6A34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  <w:bookmarkEnd w:id="3"/>
      <w:r w:rsidRPr="003F6A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3F6A3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5252D" w:rsidRPr="003F6A34" w:rsidRDefault="0035252D">
      <w:pPr>
        <w:rPr>
          <w:lang w:val="ru-RU"/>
        </w:rPr>
        <w:sectPr w:rsidR="0035252D" w:rsidRPr="003F6A34">
          <w:pgSz w:w="11906" w:h="16383"/>
          <w:pgMar w:top="1134" w:right="850" w:bottom="1134" w:left="1701" w:header="720" w:footer="720" w:gutter="0"/>
          <w:cols w:space="720"/>
        </w:sect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bookmarkStart w:id="5" w:name="block-43110058"/>
      <w:bookmarkEnd w:id="0"/>
      <w:r w:rsidRPr="003F6A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5252D" w:rsidRPr="003F6A34" w:rsidRDefault="001520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5252D" w:rsidRPr="003F6A34" w:rsidRDefault="001520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</w:t>
      </w:r>
      <w:r w:rsidRPr="003F6A34">
        <w:rPr>
          <w:rFonts w:ascii="Times New Roman" w:hAnsi="Times New Roman"/>
          <w:color w:val="000000"/>
          <w:sz w:val="28"/>
          <w:lang w:val="ru-RU"/>
        </w:rPr>
        <w:t>знавательной активности, исследовательских умений, интереса к изучению математики;</w:t>
      </w:r>
    </w:p>
    <w:p w:rsidR="0035252D" w:rsidRPr="003F6A34" w:rsidRDefault="001520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5252D" w:rsidRPr="003F6A34" w:rsidRDefault="001520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</w:t>
      </w:r>
      <w:r w:rsidRPr="003F6A34">
        <w:rPr>
          <w:rFonts w:ascii="Times New Roman" w:hAnsi="Times New Roman"/>
          <w:color w:val="000000"/>
          <w:sz w:val="28"/>
          <w:lang w:val="ru-RU"/>
        </w:rPr>
        <w:t>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Основные линии содержания ку</w:t>
      </w:r>
      <w:r w:rsidRPr="003F6A34">
        <w:rPr>
          <w:rFonts w:ascii="Times New Roman" w:hAnsi="Times New Roman"/>
          <w:color w:val="000000"/>
          <w:sz w:val="28"/>
          <w:lang w:val="ru-RU"/>
        </w:rPr>
        <w:t>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</w:t>
      </w:r>
      <w:r w:rsidRPr="003F6A34">
        <w:rPr>
          <w:rFonts w:ascii="Times New Roman" w:hAnsi="Times New Roman"/>
          <w:color w:val="000000"/>
          <w:sz w:val="28"/>
          <w:lang w:val="ru-RU"/>
        </w:rPr>
        <w:t>акомство с элементами алгебры и описательной статистики.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</w:t>
      </w:r>
      <w:r w:rsidRPr="003F6A34">
        <w:rPr>
          <w:rFonts w:ascii="Times New Roman" w:hAnsi="Times New Roman"/>
          <w:color w:val="000000"/>
          <w:sz w:val="28"/>
          <w:lang w:val="ru-RU"/>
        </w:rPr>
        <w:t>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</w:t>
      </w:r>
      <w:r w:rsidRPr="003F6A34">
        <w:rPr>
          <w:rFonts w:ascii="Times New Roman" w:hAnsi="Times New Roman"/>
          <w:color w:val="000000"/>
          <w:sz w:val="28"/>
          <w:lang w:val="ru-RU"/>
        </w:rPr>
        <w:t>и понятиями теории делимости.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</w:t>
      </w:r>
      <w:r w:rsidRPr="003F6A34">
        <w:rPr>
          <w:rFonts w:ascii="Times New Roman" w:hAnsi="Times New Roman"/>
          <w:color w:val="000000"/>
          <w:sz w:val="28"/>
          <w:lang w:val="ru-RU"/>
        </w:rPr>
        <w:t>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на дроби. В начале 6 класса происходит знакомство с понятием процента.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</w:t>
      </w:r>
      <w:r w:rsidRPr="003F6A34">
        <w:rPr>
          <w:rFonts w:ascii="Times New Roman" w:hAnsi="Times New Roman"/>
          <w:color w:val="000000"/>
          <w:sz w:val="28"/>
          <w:lang w:val="ru-RU"/>
        </w:rPr>
        <w:t>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</w:t>
      </w:r>
      <w:r w:rsidRPr="003F6A34">
        <w:rPr>
          <w:rFonts w:ascii="Times New Roman" w:hAnsi="Times New Roman"/>
          <w:color w:val="000000"/>
          <w:sz w:val="28"/>
          <w:lang w:val="ru-RU"/>
        </w:rPr>
        <w:t>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</w:t>
      </w:r>
      <w:r w:rsidRPr="003F6A34">
        <w:rPr>
          <w:rFonts w:ascii="Times New Roman" w:hAnsi="Times New Roman"/>
          <w:color w:val="000000"/>
          <w:sz w:val="28"/>
          <w:lang w:val="ru-RU"/>
        </w:rPr>
        <w:t>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</w:t>
      </w:r>
      <w:r w:rsidRPr="003F6A34">
        <w:rPr>
          <w:rFonts w:ascii="Times New Roman" w:hAnsi="Times New Roman"/>
          <w:color w:val="000000"/>
          <w:sz w:val="28"/>
          <w:lang w:val="ru-RU"/>
        </w:rPr>
        <w:t>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</w:t>
      </w:r>
      <w:r w:rsidRPr="003F6A34">
        <w:rPr>
          <w:rFonts w:ascii="Times New Roman" w:hAnsi="Times New Roman"/>
          <w:color w:val="000000"/>
          <w:sz w:val="28"/>
          <w:lang w:val="ru-RU"/>
        </w:rPr>
        <w:t>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</w:t>
      </w:r>
      <w:r w:rsidRPr="003F6A34">
        <w:rPr>
          <w:rFonts w:ascii="Times New Roman" w:hAnsi="Times New Roman"/>
          <w:color w:val="000000"/>
          <w:sz w:val="28"/>
          <w:lang w:val="ru-RU"/>
        </w:rPr>
        <w:t>ния геометрических величин, в качестве «заместителя» числа.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</w:t>
      </w:r>
      <w:r w:rsidRPr="003F6A34">
        <w:rPr>
          <w:rFonts w:ascii="Times New Roman" w:hAnsi="Times New Roman"/>
          <w:color w:val="000000"/>
          <w:sz w:val="28"/>
          <w:lang w:val="ru-RU"/>
        </w:rPr>
        <w:t>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систематизируются и расширяются.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</w:t>
      </w:r>
      <w:r w:rsidRPr="003F6A34">
        <w:rPr>
          <w:rFonts w:ascii="Times New Roman" w:hAnsi="Times New Roman"/>
          <w:color w:val="000000"/>
          <w:sz w:val="28"/>
          <w:lang w:val="ru-RU"/>
        </w:rPr>
        <w:t>ты логики и начала описательной статистики.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3F6A3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35252D" w:rsidRPr="003F6A34" w:rsidRDefault="0035252D">
      <w:pPr>
        <w:rPr>
          <w:lang w:val="ru-RU"/>
        </w:rPr>
        <w:sectPr w:rsidR="0035252D" w:rsidRPr="003F6A34">
          <w:pgSz w:w="11906" w:h="16383"/>
          <w:pgMar w:top="1134" w:right="850" w:bottom="1134" w:left="1701" w:header="720" w:footer="720" w:gutter="0"/>
          <w:cols w:space="720"/>
        </w:sect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bookmarkStart w:id="7" w:name="block-43110059"/>
      <w:bookmarkEnd w:id="5"/>
      <w:r w:rsidRPr="003F6A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Нат</w:t>
      </w:r>
      <w:r w:rsidRPr="003F6A34">
        <w:rPr>
          <w:rFonts w:ascii="Times New Roman" w:hAnsi="Times New Roman"/>
          <w:color w:val="000000"/>
          <w:sz w:val="28"/>
          <w:lang w:val="ru-RU"/>
        </w:rPr>
        <w:t>уральное число. Ряд натуральных чисел. Число 0. Изображение натуральных чисел точками на координатной (числовой) прямой.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Сравнение на</w:t>
      </w:r>
      <w:r w:rsidRPr="003F6A34">
        <w:rPr>
          <w:rFonts w:ascii="Times New Roman" w:hAnsi="Times New Roman"/>
          <w:color w:val="000000"/>
          <w:sz w:val="28"/>
          <w:lang w:val="ru-RU"/>
        </w:rPr>
        <w:t>туральных чисел, сравнение натуральных чисел с нулём. Способы сравнения. Округление натуральных чисел.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</w:t>
      </w:r>
      <w:r w:rsidRPr="003F6A34">
        <w:rPr>
          <w:rFonts w:ascii="Times New Roman" w:hAnsi="Times New Roman"/>
          <w:color w:val="000000"/>
          <w:sz w:val="28"/>
          <w:lang w:val="ru-RU"/>
        </w:rPr>
        <w:t>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</w:t>
      </w:r>
      <w:r w:rsidRPr="003F6A34">
        <w:rPr>
          <w:rFonts w:ascii="Times New Roman" w:hAnsi="Times New Roman"/>
          <w:color w:val="000000"/>
          <w:sz w:val="28"/>
          <w:lang w:val="ru-RU"/>
        </w:rPr>
        <w:t>ия.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5252D" w:rsidRDefault="00152010">
      <w:pPr>
        <w:spacing w:after="0" w:line="264" w:lineRule="auto"/>
        <w:ind w:firstLine="600"/>
        <w:jc w:val="both"/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Степень с </w:t>
      </w:r>
      <w:r w:rsidRPr="003F6A34">
        <w:rPr>
          <w:rFonts w:ascii="Times New Roman" w:hAnsi="Times New Roman"/>
          <w:color w:val="000000"/>
          <w:sz w:val="28"/>
          <w:lang w:val="ru-RU"/>
        </w:rPr>
        <w:t>натуральным показателем. Запись числа в виде суммы разрядных слагаемых.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</w:t>
      </w:r>
      <w:r w:rsidRPr="003F6A34">
        <w:rPr>
          <w:rFonts w:ascii="Times New Roman" w:hAnsi="Times New Roman"/>
          <w:color w:val="000000"/>
          <w:sz w:val="28"/>
          <w:lang w:val="ru-RU"/>
        </w:rPr>
        <w:t>множения, распределительного свойства умножения.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3F6A3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3F6A34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</w:t>
      </w:r>
      <w:r w:rsidRPr="003F6A34">
        <w:rPr>
          <w:rFonts w:ascii="Times New Roman" w:hAnsi="Times New Roman"/>
          <w:color w:val="000000"/>
          <w:sz w:val="28"/>
          <w:lang w:val="ru-RU"/>
        </w:rPr>
        <w:t>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дроби. Нахождение части целого и целого по его части.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</w:t>
      </w:r>
      <w:r w:rsidRPr="003F6A34">
        <w:rPr>
          <w:rFonts w:ascii="Times New Roman" w:hAnsi="Times New Roman"/>
          <w:color w:val="000000"/>
          <w:sz w:val="28"/>
          <w:lang w:val="ru-RU"/>
        </w:rPr>
        <w:t>и дробями. Округление десятичных дробей.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Решение задач, соде</w:t>
      </w:r>
      <w:r w:rsidRPr="003F6A34">
        <w:rPr>
          <w:rFonts w:ascii="Times New Roman" w:hAnsi="Times New Roman"/>
          <w:color w:val="000000"/>
          <w:sz w:val="28"/>
          <w:lang w:val="ru-RU"/>
        </w:rPr>
        <w:t>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Пре</w:t>
      </w:r>
      <w:r w:rsidRPr="003F6A34">
        <w:rPr>
          <w:rFonts w:ascii="Times New Roman" w:hAnsi="Times New Roman"/>
          <w:color w:val="000000"/>
          <w:sz w:val="28"/>
          <w:lang w:val="ru-RU"/>
        </w:rPr>
        <w:t>дставление данных в виде таблиц, столбчатых диаграмм.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3F6A3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3F6A3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Длина отр</w:t>
      </w:r>
      <w:r w:rsidRPr="003F6A34">
        <w:rPr>
          <w:rFonts w:ascii="Times New Roman" w:hAnsi="Times New Roman"/>
          <w:color w:val="000000"/>
          <w:sz w:val="28"/>
          <w:lang w:val="ru-RU"/>
        </w:rPr>
        <w:t>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Изображение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</w:t>
      </w:r>
      <w:r w:rsidRPr="003F6A34">
        <w:rPr>
          <w:rFonts w:ascii="Times New Roman" w:hAnsi="Times New Roman"/>
          <w:color w:val="000000"/>
          <w:sz w:val="28"/>
          <w:lang w:val="ru-RU"/>
        </w:rPr>
        <w:t>угольников, в том числе фигур, изображённых на клетчатой бумаге. Единицы измерения площади.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</w:t>
      </w:r>
      <w:r w:rsidRPr="003F6A34">
        <w:rPr>
          <w:rFonts w:ascii="Times New Roman" w:hAnsi="Times New Roman"/>
          <w:color w:val="000000"/>
          <w:sz w:val="28"/>
          <w:lang w:val="ru-RU"/>
        </w:rPr>
        <w:t>елепипеда. Создание моделей многогранников (из бумаги, проволоки, пластилина и других материалов).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Округление натуральных чисел. 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3F6A3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3F6A34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</w:t>
      </w:r>
      <w:r w:rsidRPr="003F6A34">
        <w:rPr>
          <w:rFonts w:ascii="Times New Roman" w:hAnsi="Times New Roman"/>
          <w:color w:val="000000"/>
          <w:sz w:val="28"/>
          <w:lang w:val="ru-RU"/>
        </w:rPr>
        <w:t>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</w:t>
      </w:r>
      <w:r w:rsidRPr="003F6A34">
        <w:rPr>
          <w:rFonts w:ascii="Times New Roman" w:hAnsi="Times New Roman"/>
          <w:color w:val="000000"/>
          <w:sz w:val="28"/>
          <w:lang w:val="ru-RU"/>
        </w:rPr>
        <w:t>чные дроби и метрическая система мер. Арифметические действия и числовые выражения с обыкновенными и десятичными дробями.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</w:t>
      </w:r>
      <w:r w:rsidRPr="003F6A34">
        <w:rPr>
          <w:rFonts w:ascii="Times New Roman" w:hAnsi="Times New Roman"/>
          <w:color w:val="000000"/>
          <w:sz w:val="28"/>
          <w:lang w:val="ru-RU"/>
        </w:rPr>
        <w:t>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</w:t>
      </w:r>
      <w:r w:rsidRPr="003F6A34">
        <w:rPr>
          <w:rFonts w:ascii="Times New Roman" w:hAnsi="Times New Roman"/>
          <w:color w:val="000000"/>
          <w:sz w:val="28"/>
          <w:lang w:val="ru-RU"/>
        </w:rPr>
        <w:t>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</w:t>
      </w:r>
      <w:r w:rsidRPr="003F6A34">
        <w:rPr>
          <w:rFonts w:ascii="Times New Roman" w:hAnsi="Times New Roman"/>
          <w:color w:val="000000"/>
          <w:sz w:val="28"/>
          <w:lang w:val="ru-RU"/>
        </w:rPr>
        <w:t>ости, абсцисса и ордината. Построение точек и фигур на координатной плоскости.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3F6A3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</w:t>
      </w:r>
      <w:r w:rsidRPr="003F6A34">
        <w:rPr>
          <w:rFonts w:ascii="Times New Roman" w:hAnsi="Times New Roman"/>
          <w:color w:val="000000"/>
          <w:sz w:val="28"/>
          <w:lang w:val="ru-RU"/>
        </w:rPr>
        <w:t>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3F6A3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</w:t>
      </w:r>
      <w:r w:rsidRPr="003F6A34">
        <w:rPr>
          <w:rFonts w:ascii="Times New Roman" w:hAnsi="Times New Roman"/>
          <w:color w:val="000000"/>
          <w:sz w:val="28"/>
          <w:lang w:val="ru-RU"/>
        </w:rPr>
        <w:t>бором всех возможных вариантов.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</w:t>
      </w:r>
      <w:r w:rsidRPr="003F6A34">
        <w:rPr>
          <w:rFonts w:ascii="Times New Roman" w:hAnsi="Times New Roman"/>
          <w:color w:val="000000"/>
          <w:sz w:val="28"/>
          <w:lang w:val="ru-RU"/>
        </w:rPr>
        <w:t>ти. Связь между единицами измерения каждой величины.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</w:t>
      </w:r>
      <w:r w:rsidRPr="003F6A34">
        <w:rPr>
          <w:rFonts w:ascii="Times New Roman" w:hAnsi="Times New Roman"/>
          <w:color w:val="000000"/>
          <w:sz w:val="28"/>
          <w:lang w:val="ru-RU"/>
        </w:rPr>
        <w:t>ловию задачи.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3F6A3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</w:t>
      </w:r>
      <w:r w:rsidRPr="003F6A34">
        <w:rPr>
          <w:rFonts w:ascii="Times New Roman" w:hAnsi="Times New Roman"/>
          <w:color w:val="000000"/>
          <w:sz w:val="28"/>
          <w:lang w:val="ru-RU"/>
        </w:rPr>
        <w:t>ик, четырёхугольник, треугольник, окружность, круг.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Измерение и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</w:t>
      </w:r>
      <w:r w:rsidRPr="003F6A34">
        <w:rPr>
          <w:rFonts w:ascii="Times New Roman" w:hAnsi="Times New Roman"/>
          <w:color w:val="000000"/>
          <w:sz w:val="28"/>
          <w:lang w:val="ru-RU"/>
        </w:rPr>
        <w:t>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</w:t>
      </w:r>
      <w:r w:rsidRPr="003F6A34">
        <w:rPr>
          <w:rFonts w:ascii="Times New Roman" w:hAnsi="Times New Roman"/>
          <w:color w:val="000000"/>
          <w:sz w:val="28"/>
          <w:lang w:val="ru-RU"/>
        </w:rPr>
        <w:t>гур, в том числе на квадратной сетке. Приближённое измерение длины окружности, площади круга.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</w:t>
      </w:r>
      <w:r w:rsidRPr="003F6A34">
        <w:rPr>
          <w:rFonts w:ascii="Times New Roman" w:hAnsi="Times New Roman"/>
          <w:color w:val="000000"/>
          <w:sz w:val="28"/>
          <w:lang w:val="ru-RU"/>
        </w:rPr>
        <w:t>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Понятие объёма, единицы изм</w:t>
      </w:r>
      <w:r w:rsidRPr="003F6A34">
        <w:rPr>
          <w:rFonts w:ascii="Times New Roman" w:hAnsi="Times New Roman"/>
          <w:color w:val="000000"/>
          <w:sz w:val="28"/>
          <w:lang w:val="ru-RU"/>
        </w:rPr>
        <w:t>ерения объёма. Объём прямоугольного параллелепипеда, куба.</w:t>
      </w:r>
    </w:p>
    <w:p w:rsidR="0035252D" w:rsidRPr="003F6A34" w:rsidRDefault="0035252D">
      <w:pPr>
        <w:rPr>
          <w:lang w:val="ru-RU"/>
        </w:rPr>
        <w:sectPr w:rsidR="0035252D" w:rsidRPr="003F6A34">
          <w:pgSz w:w="11906" w:h="16383"/>
          <w:pgMar w:top="1134" w:right="850" w:bottom="1134" w:left="1701" w:header="720" w:footer="720" w:gutter="0"/>
          <w:cols w:space="720"/>
        </w:sect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bookmarkStart w:id="17" w:name="block-43110060"/>
      <w:bookmarkEnd w:id="7"/>
      <w:r w:rsidRPr="003F6A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3F6A34">
        <w:rPr>
          <w:rFonts w:ascii="Times New Roman" w:hAnsi="Times New Roman"/>
          <w:color w:val="000000"/>
          <w:sz w:val="28"/>
          <w:lang w:val="ru-RU"/>
        </w:rPr>
        <w:t>«Математика» характеризуются: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</w:t>
      </w:r>
      <w:r w:rsidRPr="003F6A34">
        <w:rPr>
          <w:rFonts w:ascii="Times New Roman" w:hAnsi="Times New Roman"/>
          <w:color w:val="000000"/>
          <w:sz w:val="28"/>
          <w:lang w:val="ru-RU"/>
        </w:rPr>
        <w:t>других науках и прикладных сферах;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</w:t>
      </w:r>
      <w:r w:rsidRPr="003F6A34">
        <w:rPr>
          <w:rFonts w:ascii="Times New Roman" w:hAnsi="Times New Roman"/>
          <w:color w:val="000000"/>
          <w:sz w:val="28"/>
          <w:lang w:val="ru-RU"/>
        </w:rPr>
        <w:t>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установкой на </w:t>
      </w:r>
      <w:r w:rsidRPr="003F6A34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</w:t>
      </w:r>
      <w:r w:rsidRPr="003F6A34">
        <w:rPr>
          <w:rFonts w:ascii="Times New Roman" w:hAnsi="Times New Roman"/>
          <w:color w:val="000000"/>
          <w:sz w:val="28"/>
          <w:lang w:val="ru-RU"/>
        </w:rPr>
        <w:t>м индивидуальной траектории образования и жизненных планов с учётом личных интересов и общественных потребностей;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</w:t>
      </w:r>
      <w:r w:rsidRPr="003F6A34">
        <w:rPr>
          <w:rFonts w:ascii="Times New Roman" w:hAnsi="Times New Roman"/>
          <w:color w:val="000000"/>
          <w:sz w:val="28"/>
          <w:lang w:val="ru-RU"/>
        </w:rPr>
        <w:t>нию видеть математические закономерности в искусстве;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</w:t>
      </w:r>
      <w:r w:rsidRPr="003F6A34">
        <w:rPr>
          <w:rFonts w:ascii="Times New Roman" w:hAnsi="Times New Roman"/>
          <w:color w:val="000000"/>
          <w:sz w:val="28"/>
          <w:lang w:val="ru-RU"/>
        </w:rPr>
        <w:t>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</w:t>
      </w:r>
      <w:r w:rsidRPr="003F6A34">
        <w:rPr>
          <w:rFonts w:ascii="Times New Roman" w:hAnsi="Times New Roman"/>
          <w:b/>
          <w:color w:val="000000"/>
          <w:sz w:val="28"/>
          <w:lang w:val="ru-RU"/>
        </w:rPr>
        <w:t>е воспитание, формирование культуры здоровья и эмоционального благополучия: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</w:t>
      </w:r>
      <w:r w:rsidRPr="003F6A34">
        <w:rPr>
          <w:rFonts w:ascii="Times New Roman" w:hAnsi="Times New Roman"/>
          <w:color w:val="000000"/>
          <w:sz w:val="28"/>
          <w:lang w:val="ru-RU"/>
        </w:rPr>
        <w:t>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</w:t>
      </w:r>
      <w:r w:rsidRPr="003F6A34">
        <w:rPr>
          <w:rFonts w:ascii="Times New Roman" w:hAnsi="Times New Roman"/>
          <w:color w:val="000000"/>
          <w:sz w:val="28"/>
          <w:lang w:val="ru-RU"/>
        </w:rPr>
        <w:t>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готовностью к действиям в ус</w:t>
      </w:r>
      <w:r w:rsidRPr="003F6A34">
        <w:rPr>
          <w:rFonts w:ascii="Times New Roman" w:hAnsi="Times New Roman"/>
          <w:color w:val="000000"/>
          <w:sz w:val="28"/>
          <w:lang w:val="ru-RU"/>
        </w:rPr>
        <w:t>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необходимостью в формирован</w:t>
      </w:r>
      <w:r w:rsidRPr="003F6A34">
        <w:rPr>
          <w:rFonts w:ascii="Times New Roman" w:hAnsi="Times New Roman"/>
          <w:color w:val="000000"/>
          <w:sz w:val="28"/>
          <w:lang w:val="ru-RU"/>
        </w:rPr>
        <w:t>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</w:t>
      </w:r>
      <w:r w:rsidRPr="003F6A34">
        <w:rPr>
          <w:rFonts w:ascii="Times New Roman" w:hAnsi="Times New Roman"/>
          <w:color w:val="000000"/>
          <w:sz w:val="28"/>
          <w:lang w:val="ru-RU"/>
        </w:rPr>
        <w:t>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Default="001520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35252D" w:rsidRPr="003F6A34" w:rsidRDefault="001520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3F6A34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35252D" w:rsidRPr="003F6A34" w:rsidRDefault="001520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5252D" w:rsidRPr="003F6A34" w:rsidRDefault="001520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3F6A34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35252D" w:rsidRPr="003F6A34" w:rsidRDefault="001520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5252D" w:rsidRPr="003F6A34" w:rsidRDefault="001520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3F6A34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5252D" w:rsidRPr="003F6A34" w:rsidRDefault="001520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3F6A34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35252D" w:rsidRDefault="001520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5252D" w:rsidRPr="003F6A34" w:rsidRDefault="001520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3F6A34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35252D" w:rsidRPr="003F6A34" w:rsidRDefault="001520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3F6A34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35252D" w:rsidRPr="003F6A34" w:rsidRDefault="001520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5252D" w:rsidRPr="003F6A34" w:rsidRDefault="001520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3F6A34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35252D" w:rsidRDefault="001520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5252D" w:rsidRPr="003F6A34" w:rsidRDefault="001520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5252D" w:rsidRPr="003F6A34" w:rsidRDefault="001520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3F6A34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35252D" w:rsidRPr="003F6A34" w:rsidRDefault="001520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5252D" w:rsidRPr="003F6A34" w:rsidRDefault="001520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5252D" w:rsidRDefault="001520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35252D" w:rsidRPr="003F6A34" w:rsidRDefault="001520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</w:t>
      </w:r>
      <w:r w:rsidRPr="003F6A34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35252D" w:rsidRPr="003F6A34" w:rsidRDefault="001520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3F6A34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35252D" w:rsidRPr="003F6A34" w:rsidRDefault="001520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5252D" w:rsidRPr="003F6A34" w:rsidRDefault="001520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пони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мать и использовать преимущества командной и индивидуальной работы при решении учебных математических задач; </w:t>
      </w:r>
    </w:p>
    <w:p w:rsidR="0035252D" w:rsidRPr="003F6A34" w:rsidRDefault="001520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3F6A34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35252D" w:rsidRPr="003F6A34" w:rsidRDefault="001520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</w:t>
      </w:r>
      <w:r w:rsidRPr="003F6A34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5252D" w:rsidRPr="003F6A34" w:rsidRDefault="001520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</w:t>
      </w:r>
      <w:r w:rsidRPr="003F6A34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35252D" w:rsidRDefault="001520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5252D" w:rsidRPr="003F6A34" w:rsidRDefault="001520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5252D" w:rsidRPr="003F6A34" w:rsidRDefault="001520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5252D" w:rsidRPr="003F6A34" w:rsidRDefault="001520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</w:t>
      </w:r>
      <w:r w:rsidRPr="003F6A34">
        <w:rPr>
          <w:rFonts w:ascii="Times New Roman" w:hAnsi="Times New Roman"/>
          <w:color w:val="000000"/>
          <w:sz w:val="28"/>
          <w:lang w:val="ru-RU"/>
        </w:rPr>
        <w:t>нять причины достижения или недостижения цели, находить ошибку, давать оценку приобретённому опыту.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left="120"/>
        <w:jc w:val="both"/>
        <w:rPr>
          <w:lang w:val="ru-RU"/>
        </w:rPr>
      </w:pPr>
      <w:r w:rsidRPr="003F6A3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5252D" w:rsidRPr="003F6A34" w:rsidRDefault="0035252D">
      <w:pPr>
        <w:spacing w:after="0" w:line="264" w:lineRule="auto"/>
        <w:ind w:left="120"/>
        <w:jc w:val="both"/>
        <w:rPr>
          <w:lang w:val="ru-RU"/>
        </w:rPr>
      </w:pP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F6A3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3F6A3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</w:t>
      </w:r>
      <w:r w:rsidRPr="003F6A34">
        <w:rPr>
          <w:rFonts w:ascii="Times New Roman" w:hAnsi="Times New Roman"/>
          <w:color w:val="000000"/>
          <w:sz w:val="28"/>
          <w:lang w:val="ru-RU"/>
        </w:rPr>
        <w:t>ь термины, связанные с натуральными числами, обыкновенными и десятичными дробями.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</w:t>
      </w:r>
      <w:r w:rsidRPr="003F6A34">
        <w:rPr>
          <w:rFonts w:ascii="Times New Roman" w:hAnsi="Times New Roman"/>
          <w:color w:val="000000"/>
          <w:sz w:val="28"/>
          <w:lang w:val="ru-RU"/>
        </w:rPr>
        <w:t>соответствующим ей числом и изображать натуральные числа точками на координатной (числовой) прямой.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3F6A3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</w:t>
      </w:r>
      <w:r w:rsidRPr="003F6A34">
        <w:rPr>
          <w:rFonts w:ascii="Times New Roman" w:hAnsi="Times New Roman"/>
          <w:color w:val="000000"/>
          <w:sz w:val="28"/>
          <w:lang w:val="ru-RU"/>
        </w:rPr>
        <w:t>расстояние, цена, количество, стоимость.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Извлек</w:t>
      </w:r>
      <w:r w:rsidRPr="003F6A34">
        <w:rPr>
          <w:rFonts w:ascii="Times New Roman" w:hAnsi="Times New Roman"/>
          <w:color w:val="000000"/>
          <w:sz w:val="28"/>
          <w:lang w:val="ru-RU"/>
        </w:rPr>
        <w:t>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3F6A3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точка, прямая, отрезок, </w:t>
      </w:r>
      <w:r w:rsidRPr="003F6A34">
        <w:rPr>
          <w:rFonts w:ascii="Times New Roman" w:hAnsi="Times New Roman"/>
          <w:color w:val="000000"/>
          <w:sz w:val="28"/>
          <w:lang w:val="ru-RU"/>
        </w:rPr>
        <w:t>луч, угол, многоугольник, окружность, круг.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окружностью: радиус, диаметр, центр.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длины отрезков непосредственным измерением с помощью линейки, строить отрезки заданной длины; строить </w:t>
      </w:r>
      <w:r w:rsidRPr="003F6A34">
        <w:rPr>
          <w:rFonts w:ascii="Times New Roman" w:hAnsi="Times New Roman"/>
          <w:color w:val="000000"/>
          <w:sz w:val="28"/>
          <w:lang w:val="ru-RU"/>
        </w:rPr>
        <w:t>окружность заданного радиуса.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изображённых на клетчатой бумаге.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</w:t>
      </w:r>
      <w:r w:rsidRPr="003F6A34">
        <w:rPr>
          <w:rFonts w:ascii="Times New Roman" w:hAnsi="Times New Roman"/>
          <w:color w:val="000000"/>
          <w:sz w:val="28"/>
          <w:lang w:val="ru-RU"/>
        </w:rPr>
        <w:t>измерения параллелепипеда, куба.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6A3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3F6A34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3F6A3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</w:t>
      </w:r>
      <w:r w:rsidRPr="003F6A34">
        <w:rPr>
          <w:rFonts w:ascii="Times New Roman" w:hAnsi="Times New Roman"/>
          <w:color w:val="000000"/>
          <w:sz w:val="28"/>
          <w:lang w:val="ru-RU"/>
        </w:rPr>
        <w:t>ла, обыкновенные и десятичные дроби, сравнивать числа одного и разных знаков.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</w:t>
      </w:r>
      <w:r w:rsidRPr="003F6A34">
        <w:rPr>
          <w:rFonts w:ascii="Times New Roman" w:hAnsi="Times New Roman"/>
          <w:color w:val="000000"/>
          <w:sz w:val="28"/>
          <w:lang w:val="ru-RU"/>
        </w:rPr>
        <w:t>ми.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ажать числа точками на координатной прямой, находить модуль числа. 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3F6A3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</w:t>
      </w:r>
      <w:r w:rsidRPr="003F6A34">
        <w:rPr>
          <w:rFonts w:ascii="Times New Roman" w:hAnsi="Times New Roman"/>
          <w:color w:val="000000"/>
          <w:sz w:val="28"/>
          <w:lang w:val="ru-RU"/>
        </w:rPr>
        <w:t>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Пользоваться масштабо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м, составлять пропорции и отношения. 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Наход</w:t>
      </w:r>
      <w:r w:rsidRPr="003F6A34">
        <w:rPr>
          <w:rFonts w:ascii="Times New Roman" w:hAnsi="Times New Roman"/>
          <w:color w:val="000000"/>
          <w:sz w:val="28"/>
          <w:lang w:val="ru-RU"/>
        </w:rPr>
        <w:t>ить неизвестный компонент равенства.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3F6A3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Решат</w:t>
      </w:r>
      <w:r w:rsidRPr="003F6A34">
        <w:rPr>
          <w:rFonts w:ascii="Times New Roman" w:hAnsi="Times New Roman"/>
          <w:color w:val="000000"/>
          <w:sz w:val="28"/>
          <w:lang w:val="ru-RU"/>
        </w:rPr>
        <w:t>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величин.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Представлять </w:t>
      </w:r>
      <w:r w:rsidRPr="003F6A34">
        <w:rPr>
          <w:rFonts w:ascii="Times New Roman" w:hAnsi="Times New Roman"/>
          <w:color w:val="000000"/>
          <w:sz w:val="28"/>
          <w:lang w:val="ru-RU"/>
        </w:rPr>
        <w:t>информацию с помощью таблиц, линейной и столбчатой диаграмм.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3F6A3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Изображать с помощью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</w:t>
      </w:r>
      <w:r w:rsidRPr="003F6A34">
        <w:rPr>
          <w:rFonts w:ascii="Times New Roman" w:hAnsi="Times New Roman"/>
          <w:color w:val="000000"/>
          <w:sz w:val="28"/>
          <w:lang w:val="ru-RU"/>
        </w:rPr>
        <w:t>трией: ось симметрии, центр симметрии.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F6A3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Вычис</w:t>
      </w:r>
      <w:r w:rsidRPr="003F6A34">
        <w:rPr>
          <w:rFonts w:ascii="Times New Roman" w:hAnsi="Times New Roman"/>
          <w:color w:val="000000"/>
          <w:sz w:val="28"/>
          <w:lang w:val="ru-RU"/>
        </w:rPr>
        <w:t>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</w:t>
      </w:r>
      <w:r w:rsidRPr="003F6A34">
        <w:rPr>
          <w:rFonts w:ascii="Times New Roman" w:hAnsi="Times New Roman"/>
          <w:color w:val="000000"/>
          <w:sz w:val="28"/>
          <w:lang w:val="ru-RU"/>
        </w:rPr>
        <w:t>й сетке.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 другие.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</w:t>
      </w:r>
      <w:r w:rsidRPr="003F6A34">
        <w:rPr>
          <w:rFonts w:ascii="Times New Roman" w:hAnsi="Times New Roman"/>
          <w:color w:val="000000"/>
          <w:sz w:val="28"/>
          <w:lang w:val="ru-RU"/>
        </w:rPr>
        <w:t xml:space="preserve">уба, пользоваться основными единицами измерения объёма; </w:t>
      </w:r>
    </w:p>
    <w:p w:rsidR="0035252D" w:rsidRPr="003F6A34" w:rsidRDefault="00152010">
      <w:pPr>
        <w:spacing w:after="0" w:line="264" w:lineRule="auto"/>
        <w:ind w:firstLine="600"/>
        <w:jc w:val="both"/>
        <w:rPr>
          <w:lang w:val="ru-RU"/>
        </w:rPr>
      </w:pPr>
      <w:r w:rsidRPr="003F6A3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5252D" w:rsidRPr="003F6A34" w:rsidRDefault="0035252D">
      <w:pPr>
        <w:rPr>
          <w:lang w:val="ru-RU"/>
        </w:rPr>
        <w:sectPr w:rsidR="0035252D" w:rsidRPr="003F6A34">
          <w:pgSz w:w="11906" w:h="16383"/>
          <w:pgMar w:top="1134" w:right="850" w:bottom="1134" w:left="1701" w:header="720" w:footer="720" w:gutter="0"/>
          <w:cols w:space="720"/>
        </w:sectPr>
      </w:pPr>
    </w:p>
    <w:p w:rsidR="0035252D" w:rsidRDefault="00152010">
      <w:pPr>
        <w:spacing w:after="0"/>
        <w:ind w:left="120"/>
      </w:pPr>
      <w:bookmarkStart w:id="25" w:name="block-43110056"/>
      <w:bookmarkEnd w:id="17"/>
      <w:r w:rsidRPr="003F6A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252D" w:rsidRDefault="00152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5252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Default="0035252D"/>
        </w:tc>
      </w:tr>
    </w:tbl>
    <w:p w:rsidR="0035252D" w:rsidRDefault="0035252D">
      <w:pPr>
        <w:sectPr w:rsidR="00352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52D" w:rsidRDefault="00152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5252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Прямые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на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52D" w:rsidRDefault="0035252D"/>
        </w:tc>
      </w:tr>
    </w:tbl>
    <w:p w:rsidR="0035252D" w:rsidRDefault="0035252D">
      <w:pPr>
        <w:sectPr w:rsidR="00352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52D" w:rsidRDefault="00152010" w:rsidP="003F6A34">
      <w:pPr>
        <w:spacing w:after="0"/>
      </w:pPr>
      <w:bookmarkStart w:id="26" w:name="block-431100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5252D" w:rsidRDefault="00152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824"/>
      </w:tblGrid>
      <w:tr w:rsidR="0035252D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распределительное свойство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"Натуральные числа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взаимнообратные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взаимнообратные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5252D" w:rsidRDefault="0035252D"/>
        </w:tc>
      </w:tr>
    </w:tbl>
    <w:p w:rsidR="0035252D" w:rsidRDefault="0035252D">
      <w:pPr>
        <w:sectPr w:rsidR="00352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52D" w:rsidRDefault="00152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35252D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52D" w:rsidRDefault="00352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2D" w:rsidRDefault="0035252D"/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двумя точками, от точки до прямой, длина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5252D" w:rsidRPr="003F6A3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5252D" w:rsidRDefault="0035252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A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2D" w:rsidRPr="003F6A34" w:rsidRDefault="00152010">
            <w:pPr>
              <w:spacing w:after="0"/>
              <w:ind w:left="135"/>
              <w:rPr>
                <w:lang w:val="ru-RU"/>
              </w:rPr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 w:rsidRPr="003F6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5252D" w:rsidRDefault="0015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2D" w:rsidRDefault="0035252D"/>
        </w:tc>
      </w:tr>
    </w:tbl>
    <w:p w:rsidR="0035252D" w:rsidRDefault="0035252D">
      <w:pPr>
        <w:sectPr w:rsidR="00352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52D" w:rsidRPr="003F6A34" w:rsidRDefault="0035252D" w:rsidP="003F6A34">
      <w:pPr>
        <w:sectPr w:rsidR="0035252D" w:rsidRPr="003F6A34" w:rsidSect="003F6A34"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27" w:name="_GoBack"/>
      <w:bookmarkEnd w:id="27"/>
    </w:p>
    <w:p w:rsidR="0035252D" w:rsidRPr="003F6A34" w:rsidRDefault="0035252D" w:rsidP="003F6A34">
      <w:pPr>
        <w:spacing w:after="0"/>
        <w:rPr>
          <w:lang w:val="ru-RU"/>
        </w:rPr>
        <w:sectPr w:rsidR="0035252D" w:rsidRPr="003F6A34">
          <w:pgSz w:w="11906" w:h="16383"/>
          <w:pgMar w:top="1134" w:right="850" w:bottom="1134" w:left="1701" w:header="720" w:footer="720" w:gutter="0"/>
          <w:cols w:space="720"/>
        </w:sectPr>
      </w:pPr>
      <w:bookmarkStart w:id="28" w:name="block-43110061"/>
      <w:bookmarkEnd w:id="26"/>
    </w:p>
    <w:bookmarkEnd w:id="28"/>
    <w:p w:rsidR="00152010" w:rsidRPr="003F6A34" w:rsidRDefault="00152010">
      <w:pPr>
        <w:rPr>
          <w:lang w:val="ru-RU"/>
        </w:rPr>
      </w:pPr>
    </w:p>
    <w:sectPr w:rsidR="00152010" w:rsidRPr="003F6A3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010" w:rsidRDefault="00152010" w:rsidP="003F6A34">
      <w:pPr>
        <w:spacing w:after="0" w:line="240" w:lineRule="auto"/>
      </w:pPr>
      <w:r>
        <w:separator/>
      </w:r>
    </w:p>
  </w:endnote>
  <w:endnote w:type="continuationSeparator" w:id="0">
    <w:p w:rsidR="00152010" w:rsidRDefault="00152010" w:rsidP="003F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010" w:rsidRDefault="00152010" w:rsidP="003F6A34">
      <w:pPr>
        <w:spacing w:after="0" w:line="240" w:lineRule="auto"/>
      </w:pPr>
      <w:r>
        <w:separator/>
      </w:r>
    </w:p>
  </w:footnote>
  <w:footnote w:type="continuationSeparator" w:id="0">
    <w:p w:rsidR="00152010" w:rsidRDefault="00152010" w:rsidP="003F6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ECD"/>
    <w:multiLevelType w:val="multilevel"/>
    <w:tmpl w:val="5BF419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53334"/>
    <w:multiLevelType w:val="multilevel"/>
    <w:tmpl w:val="358A57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DC0C11"/>
    <w:multiLevelType w:val="multilevel"/>
    <w:tmpl w:val="119E5A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522E36"/>
    <w:multiLevelType w:val="multilevel"/>
    <w:tmpl w:val="2D626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BE19DC"/>
    <w:multiLevelType w:val="multilevel"/>
    <w:tmpl w:val="729C66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96415D"/>
    <w:multiLevelType w:val="multilevel"/>
    <w:tmpl w:val="BCF6D8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9602BA"/>
    <w:multiLevelType w:val="multilevel"/>
    <w:tmpl w:val="6C1AA7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252D"/>
    <w:rsid w:val="00152010"/>
    <w:rsid w:val="0035252D"/>
    <w:rsid w:val="003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9BA2"/>
  <w15:docId w15:val="{CA70FFBC-EC11-4453-8E4E-E167FF88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F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F6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11480</Words>
  <Characters>65441</Characters>
  <Application>Microsoft Office Word</Application>
  <DocSecurity>0</DocSecurity>
  <Lines>545</Lines>
  <Paragraphs>153</Paragraphs>
  <ScaleCrop>false</ScaleCrop>
  <Company/>
  <LinksUpToDate>false</LinksUpToDate>
  <CharactersWithSpaces>76768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2024-09-12T03:49:00Z</dcterms:created>
  <dcterms:modified xsi:type="dcterms:W3CDTF">2024-09-12T03:53:00Z</dcterms:modified>
</cp:coreProperties>
</file>