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155" w:rsidRPr="00473D95" w:rsidRDefault="00FF7F92">
      <w:pPr>
        <w:spacing w:after="0" w:line="408" w:lineRule="auto"/>
        <w:ind w:left="120"/>
        <w:jc w:val="center"/>
        <w:rPr>
          <w:lang w:val="ru-RU"/>
        </w:rPr>
      </w:pPr>
      <w:bookmarkStart w:id="0" w:name="block-43263940"/>
      <w:r w:rsidRPr="00473D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14155" w:rsidRPr="00473D95" w:rsidRDefault="00FF7F92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473D9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C14155" w:rsidRPr="00473D95" w:rsidRDefault="00FF7F92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473D95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города Норильска</w:t>
      </w:r>
      <w:bookmarkEnd w:id="2"/>
    </w:p>
    <w:p w:rsidR="00C14155" w:rsidRDefault="00FF7F9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№28 г.Норильск</w:t>
      </w:r>
    </w:p>
    <w:p w:rsidR="00C14155" w:rsidRDefault="00C14155">
      <w:pPr>
        <w:spacing w:after="0"/>
        <w:ind w:left="120"/>
      </w:pPr>
    </w:p>
    <w:p w:rsidR="00C14155" w:rsidRDefault="00C14155">
      <w:pPr>
        <w:spacing w:after="0"/>
        <w:ind w:left="120"/>
      </w:pPr>
    </w:p>
    <w:p w:rsidR="00C14155" w:rsidRDefault="00C14155">
      <w:pPr>
        <w:spacing w:after="0"/>
        <w:ind w:left="120"/>
      </w:pPr>
    </w:p>
    <w:p w:rsidR="00C14155" w:rsidRDefault="00C1415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33537E" w:rsidTr="000D4161">
        <w:tc>
          <w:tcPr>
            <w:tcW w:w="3114" w:type="dxa"/>
          </w:tcPr>
          <w:p w:rsidR="00C53FFE" w:rsidRPr="0040209D" w:rsidRDefault="00FF7F9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F7F9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FF7F9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537E" w:rsidRDefault="00FF7F92" w:rsidP="003353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О.О.Бондарь</w:t>
            </w:r>
          </w:p>
          <w:p w:rsidR="0033537E" w:rsidRDefault="0033537E" w:rsidP="003353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0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403806">
              <w:rPr>
                <w:rFonts w:ascii="Times New Roman" w:hAnsi="Times New Roman" w:cs="Times New Roman"/>
                <w:sz w:val="24"/>
                <w:szCs w:val="24"/>
              </w:rPr>
              <w:t>№ 01-02/№433</w:t>
            </w:r>
          </w:p>
          <w:p w:rsidR="004E6975" w:rsidRDefault="00FF7F92" w:rsidP="003353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73D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259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F7F9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F7F9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FF7F9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537E" w:rsidRDefault="00FF7F92" w:rsidP="003353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М.А.Миховская</w:t>
            </w:r>
          </w:p>
          <w:p w:rsidR="0033537E" w:rsidRDefault="0033537E" w:rsidP="003353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0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353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01-02/№433</w:t>
            </w:r>
          </w:p>
          <w:p w:rsidR="004E6975" w:rsidRDefault="00FF7F92" w:rsidP="003353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259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F7F9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577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F7F9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F7F9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Маслова</w:t>
            </w:r>
          </w:p>
          <w:p w:rsidR="0033537E" w:rsidRDefault="0033537E" w:rsidP="003353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0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6B25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01-02/№433</w:t>
            </w:r>
          </w:p>
          <w:p w:rsidR="000E6D86" w:rsidRDefault="00FF7F9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259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14155" w:rsidRPr="00473D95" w:rsidRDefault="00C14155">
      <w:pPr>
        <w:spacing w:after="0"/>
        <w:ind w:left="120"/>
        <w:rPr>
          <w:lang w:val="ru-RU"/>
        </w:rPr>
      </w:pPr>
    </w:p>
    <w:p w:rsidR="00C14155" w:rsidRPr="00473D95" w:rsidRDefault="00C14155">
      <w:pPr>
        <w:spacing w:after="0"/>
        <w:ind w:left="120"/>
        <w:rPr>
          <w:lang w:val="ru-RU"/>
        </w:rPr>
      </w:pPr>
    </w:p>
    <w:p w:rsidR="00C14155" w:rsidRPr="00473D95" w:rsidRDefault="00C14155">
      <w:pPr>
        <w:spacing w:after="0"/>
        <w:ind w:left="120"/>
        <w:rPr>
          <w:lang w:val="ru-RU"/>
        </w:rPr>
      </w:pPr>
    </w:p>
    <w:p w:rsidR="00C14155" w:rsidRPr="00473D95" w:rsidRDefault="00C14155">
      <w:pPr>
        <w:spacing w:after="0"/>
        <w:ind w:left="120"/>
        <w:rPr>
          <w:lang w:val="ru-RU"/>
        </w:rPr>
      </w:pPr>
    </w:p>
    <w:p w:rsidR="00C14155" w:rsidRPr="00473D95" w:rsidRDefault="00C14155">
      <w:pPr>
        <w:spacing w:after="0"/>
        <w:ind w:left="120"/>
        <w:rPr>
          <w:lang w:val="ru-RU"/>
        </w:rPr>
      </w:pPr>
    </w:p>
    <w:p w:rsidR="00C14155" w:rsidRPr="00473D95" w:rsidRDefault="00FF7F92">
      <w:pPr>
        <w:spacing w:after="0" w:line="408" w:lineRule="auto"/>
        <w:ind w:left="120"/>
        <w:jc w:val="center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14155" w:rsidRPr="00473D95" w:rsidRDefault="00FF7F92">
      <w:pPr>
        <w:spacing w:after="0" w:line="408" w:lineRule="auto"/>
        <w:ind w:left="120"/>
        <w:jc w:val="center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73D95">
        <w:rPr>
          <w:rFonts w:ascii="Times New Roman" w:hAnsi="Times New Roman"/>
          <w:color w:val="000000"/>
          <w:sz w:val="28"/>
          <w:lang w:val="ru-RU"/>
        </w:rPr>
        <w:t xml:space="preserve"> 5694330)</w:t>
      </w:r>
    </w:p>
    <w:p w:rsidR="00C14155" w:rsidRPr="00473D95" w:rsidRDefault="00C14155">
      <w:pPr>
        <w:spacing w:after="0"/>
        <w:ind w:left="120"/>
        <w:jc w:val="center"/>
        <w:rPr>
          <w:lang w:val="ru-RU"/>
        </w:rPr>
      </w:pPr>
    </w:p>
    <w:p w:rsidR="00C14155" w:rsidRPr="00473D95" w:rsidRDefault="00FF7F92">
      <w:pPr>
        <w:spacing w:after="0" w:line="408" w:lineRule="auto"/>
        <w:ind w:left="120"/>
        <w:jc w:val="center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C14155" w:rsidRPr="00473D95" w:rsidRDefault="00FF7F92">
      <w:pPr>
        <w:spacing w:after="0" w:line="408" w:lineRule="auto"/>
        <w:ind w:left="120"/>
        <w:jc w:val="center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14155" w:rsidRPr="00473D95" w:rsidRDefault="00C14155">
      <w:pPr>
        <w:spacing w:after="0"/>
        <w:ind w:left="120"/>
        <w:jc w:val="center"/>
        <w:rPr>
          <w:lang w:val="ru-RU"/>
        </w:rPr>
      </w:pPr>
    </w:p>
    <w:p w:rsidR="00C14155" w:rsidRPr="00473D95" w:rsidRDefault="00C14155">
      <w:pPr>
        <w:spacing w:after="0"/>
        <w:ind w:left="120"/>
        <w:jc w:val="center"/>
        <w:rPr>
          <w:lang w:val="ru-RU"/>
        </w:rPr>
      </w:pPr>
    </w:p>
    <w:p w:rsidR="00C14155" w:rsidRPr="00473D95" w:rsidRDefault="00C14155">
      <w:pPr>
        <w:spacing w:after="0"/>
        <w:ind w:left="120"/>
        <w:jc w:val="center"/>
        <w:rPr>
          <w:lang w:val="ru-RU"/>
        </w:rPr>
      </w:pPr>
    </w:p>
    <w:p w:rsidR="00C14155" w:rsidRPr="00473D95" w:rsidRDefault="00C14155">
      <w:pPr>
        <w:spacing w:after="0"/>
        <w:ind w:left="120"/>
        <w:jc w:val="center"/>
        <w:rPr>
          <w:lang w:val="ru-RU"/>
        </w:rPr>
      </w:pPr>
    </w:p>
    <w:p w:rsidR="00C14155" w:rsidRPr="00473D95" w:rsidRDefault="00C14155">
      <w:pPr>
        <w:spacing w:after="0"/>
        <w:ind w:left="120"/>
        <w:jc w:val="center"/>
        <w:rPr>
          <w:lang w:val="ru-RU"/>
        </w:rPr>
      </w:pPr>
    </w:p>
    <w:p w:rsidR="00C14155" w:rsidRPr="00473D95" w:rsidRDefault="00C14155">
      <w:pPr>
        <w:spacing w:after="0"/>
        <w:ind w:left="120"/>
        <w:jc w:val="center"/>
        <w:rPr>
          <w:lang w:val="ru-RU"/>
        </w:rPr>
      </w:pPr>
    </w:p>
    <w:p w:rsidR="00C14155" w:rsidRPr="00473D95" w:rsidRDefault="00C14155">
      <w:pPr>
        <w:spacing w:after="0"/>
        <w:ind w:left="120"/>
        <w:jc w:val="center"/>
        <w:rPr>
          <w:lang w:val="ru-RU"/>
        </w:rPr>
      </w:pPr>
    </w:p>
    <w:p w:rsidR="00C14155" w:rsidRPr="00473D95" w:rsidRDefault="00FF7F92" w:rsidP="00473D95">
      <w:pPr>
        <w:spacing w:after="0"/>
        <w:jc w:val="center"/>
        <w:rPr>
          <w:lang w:val="ru-RU"/>
        </w:rPr>
      </w:pPr>
      <w:bookmarkStart w:id="3" w:name="5f65ef33-2d33-446f-958f-5e32cb3de0af"/>
      <w:r w:rsidRPr="00473D95">
        <w:rPr>
          <w:rFonts w:ascii="Times New Roman" w:hAnsi="Times New Roman"/>
          <w:b/>
          <w:color w:val="000000"/>
          <w:sz w:val="28"/>
          <w:lang w:val="ru-RU"/>
        </w:rPr>
        <w:t>г</w:t>
      </w:r>
      <w:r w:rsidR="00757700" w:rsidRPr="00473D95">
        <w:rPr>
          <w:rFonts w:ascii="Times New Roman" w:hAnsi="Times New Roman"/>
          <w:b/>
          <w:color w:val="000000"/>
          <w:sz w:val="28"/>
          <w:lang w:val="ru-RU"/>
        </w:rPr>
        <w:t>. Н</w:t>
      </w:r>
      <w:r w:rsidRPr="00473D95">
        <w:rPr>
          <w:rFonts w:ascii="Times New Roman" w:hAnsi="Times New Roman"/>
          <w:b/>
          <w:color w:val="000000"/>
          <w:sz w:val="28"/>
          <w:lang w:val="ru-RU"/>
        </w:rPr>
        <w:t>орильск</w:t>
      </w:r>
      <w:bookmarkEnd w:id="3"/>
      <w:r w:rsidRPr="00473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473D9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14155" w:rsidRPr="00473D95" w:rsidRDefault="00C14155">
      <w:pPr>
        <w:rPr>
          <w:lang w:val="ru-RU"/>
        </w:rPr>
        <w:sectPr w:rsidR="00C14155" w:rsidRPr="00473D95">
          <w:pgSz w:w="11906" w:h="16383"/>
          <w:pgMar w:top="1134" w:right="850" w:bottom="1134" w:left="1701" w:header="720" w:footer="720" w:gutter="0"/>
          <w:cols w:space="720"/>
        </w:sectPr>
      </w:pPr>
    </w:p>
    <w:p w:rsidR="00C14155" w:rsidRPr="00473D95" w:rsidRDefault="00FF7F92" w:rsidP="00473D95">
      <w:pPr>
        <w:spacing w:after="0" w:line="264" w:lineRule="auto"/>
        <w:jc w:val="both"/>
        <w:rPr>
          <w:lang w:val="ru-RU"/>
        </w:rPr>
      </w:pPr>
      <w:bookmarkStart w:id="5" w:name="block-43263946"/>
      <w:bookmarkEnd w:id="0"/>
      <w:r w:rsidRPr="00473D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473D9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473D9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473D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473D95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473D95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473D95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473D95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C14155" w:rsidRPr="00473D95" w:rsidRDefault="00C14155">
      <w:pPr>
        <w:rPr>
          <w:lang w:val="ru-RU"/>
        </w:rPr>
        <w:sectPr w:rsidR="00C14155" w:rsidRPr="00473D95">
          <w:pgSz w:w="11906" w:h="16383"/>
          <w:pgMar w:top="1134" w:right="850" w:bottom="1134" w:left="1701" w:header="720" w:footer="720" w:gutter="0"/>
          <w:cols w:space="720"/>
        </w:sect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bookmarkStart w:id="10" w:name="block-43263944"/>
      <w:bookmarkEnd w:id="5"/>
      <w:r w:rsidRPr="00473D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473D9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473D9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473D95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73D95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C14155" w:rsidRPr="0033537E" w:rsidRDefault="00FF7F92">
      <w:pPr>
        <w:spacing w:after="0" w:line="264" w:lineRule="auto"/>
        <w:ind w:firstLine="600"/>
        <w:jc w:val="both"/>
        <w:rPr>
          <w:lang w:val="ru-RU"/>
        </w:rPr>
      </w:pPr>
      <w:r w:rsidRPr="0033537E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C14155" w:rsidRPr="00473D95" w:rsidRDefault="00C14155">
      <w:pPr>
        <w:rPr>
          <w:lang w:val="ru-RU"/>
        </w:rPr>
        <w:sectPr w:rsidR="00C14155" w:rsidRPr="00473D95">
          <w:pgSz w:w="11906" w:h="16383"/>
          <w:pgMar w:top="1134" w:right="850" w:bottom="1134" w:left="1701" w:header="720" w:footer="720" w:gutter="0"/>
          <w:cols w:space="720"/>
        </w:sect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bookmarkStart w:id="12" w:name="block-43263945"/>
      <w:bookmarkEnd w:id="10"/>
      <w:r w:rsidRPr="00473D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473D95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C14155" w:rsidRPr="00473D95" w:rsidRDefault="00FF7F92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473D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473D9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73D9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73D9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73D9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73D9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73D95">
        <w:rPr>
          <w:rFonts w:ascii="Times New Roman" w:hAnsi="Times New Roman"/>
          <w:color w:val="000000"/>
          <w:sz w:val="28"/>
          <w:lang w:val="ru-RU"/>
        </w:rPr>
        <w:t>.</w:t>
      </w:r>
    </w:p>
    <w:p w:rsidR="00C14155" w:rsidRDefault="00FF7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C14155" w:rsidRPr="00473D95" w:rsidRDefault="00FF7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14155" w:rsidRPr="00473D95" w:rsidRDefault="00FF7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14155" w:rsidRPr="00473D95" w:rsidRDefault="00FF7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C14155" w:rsidRPr="00473D95" w:rsidRDefault="00FF7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14155" w:rsidRPr="00473D95" w:rsidRDefault="00FF7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C14155" w:rsidRPr="00473D95" w:rsidRDefault="00FF7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14155" w:rsidRDefault="00FF7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C14155" w:rsidRPr="00473D95" w:rsidRDefault="00FF7F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14155" w:rsidRPr="00473D95" w:rsidRDefault="00FF7F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14155" w:rsidRPr="00473D95" w:rsidRDefault="00FF7F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14155" w:rsidRPr="00473D95" w:rsidRDefault="00FF7F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14155" w:rsidRDefault="00FF7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C14155" w:rsidRPr="00473D95" w:rsidRDefault="00FF7F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14155" w:rsidRPr="00473D95" w:rsidRDefault="00FF7F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14155" w:rsidRPr="00473D95" w:rsidRDefault="00FF7F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14155" w:rsidRPr="00473D95" w:rsidRDefault="00FF7F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73D9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73D9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73D9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C14155" w:rsidRDefault="00FF7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C14155" w:rsidRPr="00473D95" w:rsidRDefault="00FF7F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14155" w:rsidRPr="00473D95" w:rsidRDefault="00FF7F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14155" w:rsidRPr="00473D95" w:rsidRDefault="00FF7F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14155" w:rsidRDefault="00FF7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C14155" w:rsidRPr="00473D95" w:rsidRDefault="00FF7F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14155" w:rsidRPr="00473D95" w:rsidRDefault="00FF7F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73D9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73D9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73D9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73D95">
        <w:rPr>
          <w:rFonts w:ascii="Times New Roman" w:hAnsi="Times New Roman"/>
          <w:color w:val="000000"/>
          <w:sz w:val="28"/>
          <w:lang w:val="ru-RU"/>
        </w:rPr>
        <w:t>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14155" w:rsidRDefault="00FF7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C14155" w:rsidRPr="00473D95" w:rsidRDefault="00FF7F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C14155" w:rsidRPr="00473D95" w:rsidRDefault="00FF7F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14155" w:rsidRPr="00473D95" w:rsidRDefault="00FF7F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473D9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473D9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14155" w:rsidRPr="00473D95" w:rsidRDefault="00C14155">
      <w:pPr>
        <w:spacing w:after="0" w:line="264" w:lineRule="auto"/>
        <w:ind w:left="120"/>
        <w:jc w:val="both"/>
        <w:rPr>
          <w:lang w:val="ru-RU"/>
        </w:rPr>
      </w:pP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473D95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C14155" w:rsidRPr="00473D95" w:rsidRDefault="00FF7F92">
      <w:pPr>
        <w:spacing w:after="0" w:line="264" w:lineRule="auto"/>
        <w:ind w:firstLine="600"/>
        <w:jc w:val="both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14155" w:rsidRPr="00473D95" w:rsidRDefault="00C14155">
      <w:pPr>
        <w:rPr>
          <w:lang w:val="ru-RU"/>
        </w:rPr>
        <w:sectPr w:rsidR="00C14155" w:rsidRPr="00473D95">
          <w:pgSz w:w="11906" w:h="16383"/>
          <w:pgMar w:top="1134" w:right="850" w:bottom="1134" w:left="1701" w:header="720" w:footer="720" w:gutter="0"/>
          <w:cols w:space="720"/>
        </w:sectPr>
      </w:pPr>
    </w:p>
    <w:p w:rsidR="00C14155" w:rsidRDefault="00FF7F92">
      <w:pPr>
        <w:spacing w:after="0"/>
        <w:ind w:left="120"/>
      </w:pPr>
      <w:bookmarkStart w:id="17" w:name="block-43263941"/>
      <w:bookmarkEnd w:id="12"/>
      <w:r w:rsidRPr="00473D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4155" w:rsidRDefault="00FF7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849"/>
      </w:tblGrid>
      <w:tr w:rsidR="00C1415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4155" w:rsidRDefault="00C14155">
            <w:pPr>
              <w:spacing w:after="0"/>
              <w:ind w:left="135"/>
            </w:pPr>
          </w:p>
        </w:tc>
      </w:tr>
      <w:tr w:rsidR="00C141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41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Default="00C14155"/>
        </w:tc>
      </w:tr>
    </w:tbl>
    <w:p w:rsidR="00C14155" w:rsidRDefault="00C14155">
      <w:pPr>
        <w:sectPr w:rsidR="00C141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155" w:rsidRDefault="00FF7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775"/>
      </w:tblGrid>
      <w:tr w:rsidR="00C1415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4155" w:rsidRDefault="00C14155">
            <w:pPr>
              <w:spacing w:after="0"/>
              <w:ind w:left="135"/>
            </w:pPr>
          </w:p>
        </w:tc>
      </w:tr>
      <w:tr w:rsidR="00C141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C141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14155" w:rsidRDefault="00C14155"/>
        </w:tc>
      </w:tr>
    </w:tbl>
    <w:p w:rsidR="00C14155" w:rsidRPr="00D8243A" w:rsidRDefault="00C14155">
      <w:pPr>
        <w:rPr>
          <w:lang w:val="ru-RU"/>
        </w:rPr>
        <w:sectPr w:rsidR="00C14155" w:rsidRPr="00D824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155" w:rsidRPr="00D8243A" w:rsidRDefault="00C14155">
      <w:pPr>
        <w:rPr>
          <w:lang w:val="ru-RU"/>
        </w:rPr>
        <w:sectPr w:rsidR="00C14155" w:rsidRPr="00D824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155" w:rsidRDefault="00FF7F92" w:rsidP="00D8243A">
      <w:pPr>
        <w:spacing w:after="0"/>
      </w:pPr>
      <w:bookmarkStart w:id="18" w:name="block-4326394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4155" w:rsidRDefault="00FF7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6"/>
        <w:gridCol w:w="4070"/>
        <w:gridCol w:w="1143"/>
        <w:gridCol w:w="1841"/>
        <w:gridCol w:w="1910"/>
        <w:gridCol w:w="1347"/>
        <w:gridCol w:w="2873"/>
      </w:tblGrid>
      <w:tr w:rsidR="00C1415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4155" w:rsidRDefault="00C14155">
            <w:pPr>
              <w:spacing w:after="0"/>
              <w:ind w:left="135"/>
            </w:pPr>
          </w:p>
        </w:tc>
      </w:tr>
      <w:tr w:rsidR="00C141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 знакопостоянства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C141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4155" w:rsidRDefault="00C14155"/>
        </w:tc>
      </w:tr>
    </w:tbl>
    <w:p w:rsidR="00C14155" w:rsidRDefault="00C14155">
      <w:pPr>
        <w:sectPr w:rsidR="00C141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155" w:rsidRDefault="00FF7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C1415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4155" w:rsidRDefault="00C14155">
            <w:pPr>
              <w:spacing w:after="0"/>
              <w:ind w:left="135"/>
            </w:pPr>
          </w:p>
        </w:tc>
      </w:tr>
      <w:tr w:rsidR="00C141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4155" w:rsidRDefault="00C141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155" w:rsidRDefault="00C14155"/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C14155" w:rsidRPr="006B25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4155" w:rsidRDefault="00C141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473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41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4155" w:rsidRPr="00473D95" w:rsidRDefault="00FF7F92">
            <w:pPr>
              <w:spacing w:after="0"/>
              <w:ind w:left="135"/>
              <w:rPr>
                <w:lang w:val="ru-RU"/>
              </w:rPr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 w:rsidRPr="00473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4155" w:rsidRDefault="00FF7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4155" w:rsidRDefault="00C14155"/>
        </w:tc>
      </w:tr>
    </w:tbl>
    <w:p w:rsidR="00C14155" w:rsidRPr="00D8243A" w:rsidRDefault="00C14155">
      <w:pPr>
        <w:rPr>
          <w:lang w:val="ru-RU"/>
        </w:rPr>
        <w:sectPr w:rsidR="00C14155" w:rsidRPr="00D824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155" w:rsidRPr="00D8243A" w:rsidRDefault="00C14155">
      <w:pPr>
        <w:rPr>
          <w:lang w:val="ru-RU"/>
        </w:rPr>
        <w:sectPr w:rsidR="00C14155" w:rsidRPr="00D824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155" w:rsidRPr="00D8243A" w:rsidRDefault="00FF7F92" w:rsidP="00D8243A">
      <w:pPr>
        <w:spacing w:after="0"/>
        <w:rPr>
          <w:lang w:val="ru-RU"/>
        </w:rPr>
      </w:pPr>
      <w:bookmarkStart w:id="19" w:name="block-43263943"/>
      <w:bookmarkEnd w:id="18"/>
      <w:r w:rsidRPr="00D8243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14155" w:rsidRPr="00D8243A" w:rsidRDefault="00FF7F92">
      <w:pPr>
        <w:spacing w:after="0" w:line="480" w:lineRule="auto"/>
        <w:ind w:left="120"/>
        <w:rPr>
          <w:lang w:val="ru-RU"/>
        </w:rPr>
      </w:pPr>
      <w:r w:rsidRPr="00D8243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14155" w:rsidRPr="00473D95" w:rsidRDefault="00FF7F92">
      <w:pPr>
        <w:spacing w:after="0" w:line="480" w:lineRule="auto"/>
        <w:ind w:left="120"/>
        <w:rPr>
          <w:lang w:val="ru-RU"/>
        </w:rPr>
      </w:pPr>
      <w:bookmarkStart w:id="20" w:name="92363736-53cd-4f39-ac85-8c69f6d1639a"/>
      <w:r w:rsidRPr="00473D95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20"/>
    </w:p>
    <w:p w:rsidR="00C14155" w:rsidRPr="00473D95" w:rsidRDefault="00C14155">
      <w:pPr>
        <w:spacing w:after="0" w:line="480" w:lineRule="auto"/>
        <w:ind w:left="120"/>
        <w:rPr>
          <w:lang w:val="ru-RU"/>
        </w:rPr>
      </w:pPr>
    </w:p>
    <w:p w:rsidR="00C14155" w:rsidRPr="00473D95" w:rsidRDefault="00C14155">
      <w:pPr>
        <w:spacing w:after="0"/>
        <w:ind w:left="120"/>
        <w:rPr>
          <w:lang w:val="ru-RU"/>
        </w:rPr>
      </w:pPr>
    </w:p>
    <w:p w:rsidR="00C14155" w:rsidRPr="00473D95" w:rsidRDefault="00FF7F92">
      <w:pPr>
        <w:spacing w:after="0" w:line="480" w:lineRule="auto"/>
        <w:ind w:left="120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14155" w:rsidRPr="00473D95" w:rsidRDefault="00FF7F92">
      <w:pPr>
        <w:spacing w:after="0" w:line="480" w:lineRule="auto"/>
        <w:ind w:left="120"/>
        <w:rPr>
          <w:lang w:val="ru-RU"/>
        </w:rPr>
      </w:pPr>
      <w:r w:rsidRPr="00473D95">
        <w:rPr>
          <w:rFonts w:ascii="Times New Roman" w:hAnsi="Times New Roman"/>
          <w:color w:val="000000"/>
          <w:sz w:val="28"/>
          <w:lang w:val="ru-RU"/>
        </w:rPr>
        <w:t>1. Алгебра и начала математического анализа, 10: дидактические</w:t>
      </w:r>
      <w:r w:rsidRPr="00473D95">
        <w:rPr>
          <w:sz w:val="28"/>
          <w:lang w:val="ru-RU"/>
        </w:rPr>
        <w:br/>
      </w:r>
      <w:r w:rsidRPr="00473D95">
        <w:rPr>
          <w:rFonts w:ascii="Times New Roman" w:hAnsi="Times New Roman"/>
          <w:color w:val="000000"/>
          <w:sz w:val="28"/>
          <w:lang w:val="ru-RU"/>
        </w:rPr>
        <w:t xml:space="preserve"> материалы к учебнику Ш.А.Алимова и др. 10 класс: учеб. Пособие для</w:t>
      </w:r>
      <w:r w:rsidRPr="00473D95">
        <w:rPr>
          <w:sz w:val="28"/>
          <w:lang w:val="ru-RU"/>
        </w:rPr>
        <w:br/>
      </w:r>
      <w:r w:rsidRPr="00473D95">
        <w:rPr>
          <w:rFonts w:ascii="Times New Roman" w:hAnsi="Times New Roman"/>
          <w:color w:val="000000"/>
          <w:sz w:val="28"/>
          <w:lang w:val="ru-RU"/>
        </w:rPr>
        <w:t xml:space="preserve"> общеобразоват. организаций: базовый и углублённый уровни [М.И.</w:t>
      </w:r>
      <w:r w:rsidRPr="00473D95">
        <w:rPr>
          <w:sz w:val="28"/>
          <w:lang w:val="ru-RU"/>
        </w:rPr>
        <w:br/>
      </w:r>
      <w:r w:rsidRPr="00473D95">
        <w:rPr>
          <w:rFonts w:ascii="Times New Roman" w:hAnsi="Times New Roman"/>
          <w:color w:val="000000"/>
          <w:sz w:val="28"/>
          <w:lang w:val="ru-RU"/>
        </w:rPr>
        <w:t xml:space="preserve"> Шабунин, М.В. Ткачёва, Н.Е. Фёдорова].8-е изд – М.: Просвещение,2017</w:t>
      </w:r>
      <w:r w:rsidRPr="00473D95">
        <w:rPr>
          <w:sz w:val="28"/>
          <w:lang w:val="ru-RU"/>
        </w:rPr>
        <w:br/>
      </w:r>
      <w:r w:rsidRPr="00473D95">
        <w:rPr>
          <w:rFonts w:ascii="Times New Roman" w:hAnsi="Times New Roman"/>
          <w:color w:val="000000"/>
          <w:sz w:val="28"/>
          <w:lang w:val="ru-RU"/>
        </w:rPr>
        <w:t xml:space="preserve"> 2. Алгебра и начала математического анализа, 10: дидактические</w:t>
      </w:r>
      <w:r w:rsidRPr="00473D95">
        <w:rPr>
          <w:sz w:val="28"/>
          <w:lang w:val="ru-RU"/>
        </w:rPr>
        <w:br/>
      </w:r>
      <w:r w:rsidRPr="00473D95">
        <w:rPr>
          <w:rFonts w:ascii="Times New Roman" w:hAnsi="Times New Roman"/>
          <w:color w:val="000000"/>
          <w:sz w:val="28"/>
          <w:lang w:val="ru-RU"/>
        </w:rPr>
        <w:t xml:space="preserve"> материалы к учебнику Ш.А.Алимова и др. 11 класс: учеб. Пособие для</w:t>
      </w:r>
      <w:r w:rsidRPr="00473D95">
        <w:rPr>
          <w:sz w:val="28"/>
          <w:lang w:val="ru-RU"/>
        </w:rPr>
        <w:br/>
      </w:r>
      <w:r w:rsidRPr="00473D95">
        <w:rPr>
          <w:rFonts w:ascii="Times New Roman" w:hAnsi="Times New Roman"/>
          <w:color w:val="000000"/>
          <w:sz w:val="28"/>
          <w:lang w:val="ru-RU"/>
        </w:rPr>
        <w:t xml:space="preserve"> общеобразоват. организаций: базовый и углублённый уровни [М.И.</w:t>
      </w:r>
      <w:r w:rsidRPr="00473D95">
        <w:rPr>
          <w:sz w:val="28"/>
          <w:lang w:val="ru-RU"/>
        </w:rPr>
        <w:br/>
      </w:r>
      <w:bookmarkStart w:id="21" w:name="1bf866c1-142b-4fe1-9c39-512defb57438"/>
      <w:r w:rsidRPr="00473D95">
        <w:rPr>
          <w:rFonts w:ascii="Times New Roman" w:hAnsi="Times New Roman"/>
          <w:color w:val="000000"/>
          <w:sz w:val="28"/>
          <w:lang w:val="ru-RU"/>
        </w:rPr>
        <w:t xml:space="preserve"> Шабунин, М.В. Ткачёва, Н.Е. Фёдорова].9-е изд – М.: Просвещение,2018</w:t>
      </w:r>
      <w:bookmarkEnd w:id="21"/>
    </w:p>
    <w:p w:rsidR="00C14155" w:rsidRPr="00473D95" w:rsidRDefault="00C14155">
      <w:pPr>
        <w:spacing w:after="0"/>
        <w:ind w:left="120"/>
        <w:rPr>
          <w:lang w:val="ru-RU"/>
        </w:rPr>
      </w:pPr>
    </w:p>
    <w:p w:rsidR="00C14155" w:rsidRPr="00473D95" w:rsidRDefault="00FF7F92">
      <w:pPr>
        <w:spacing w:after="0" w:line="480" w:lineRule="auto"/>
        <w:ind w:left="120"/>
        <w:rPr>
          <w:lang w:val="ru-RU"/>
        </w:rPr>
      </w:pPr>
      <w:r w:rsidRPr="00473D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4155" w:rsidRPr="00473D95" w:rsidRDefault="00FF7F9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73D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73D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73D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73D95">
        <w:rPr>
          <w:rFonts w:ascii="Times New Roman" w:hAnsi="Times New Roman"/>
          <w:color w:val="000000"/>
          <w:sz w:val="28"/>
          <w:lang w:val="ru-RU"/>
        </w:rPr>
        <w:t>/</w:t>
      </w:r>
      <w:r w:rsidRPr="00473D95">
        <w:rPr>
          <w:sz w:val="28"/>
          <w:lang w:val="ru-RU"/>
        </w:rPr>
        <w:br/>
      </w:r>
      <w:r w:rsidRPr="00473D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73D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73D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473D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73D95">
        <w:rPr>
          <w:rFonts w:ascii="Times New Roman" w:hAnsi="Times New Roman"/>
          <w:color w:val="000000"/>
          <w:sz w:val="28"/>
          <w:lang w:val="ru-RU"/>
        </w:rPr>
        <w:t>/</w:t>
      </w:r>
      <w:r w:rsidRPr="00473D95">
        <w:rPr>
          <w:sz w:val="28"/>
          <w:lang w:val="ru-RU"/>
        </w:rPr>
        <w:br/>
      </w:r>
      <w:bookmarkStart w:id="22" w:name="33bd3c8a-d70a-4cdc-a528-738232c0b60c"/>
      <w:r w:rsidRPr="00473D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73D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73D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73D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73D95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473D95">
        <w:rPr>
          <w:rFonts w:ascii="Times New Roman" w:hAnsi="Times New Roman"/>
          <w:color w:val="000000"/>
          <w:sz w:val="28"/>
          <w:lang w:val="ru-RU"/>
        </w:rPr>
        <w:t>414736</w:t>
      </w:r>
      <w:bookmarkEnd w:id="22"/>
    </w:p>
    <w:p w:rsidR="00C14155" w:rsidRPr="00473D95" w:rsidRDefault="00C14155">
      <w:pPr>
        <w:rPr>
          <w:lang w:val="ru-RU"/>
        </w:rPr>
        <w:sectPr w:rsidR="00C14155" w:rsidRPr="00473D95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FF7F92" w:rsidRPr="00473D95" w:rsidRDefault="00FF7F92">
      <w:pPr>
        <w:rPr>
          <w:lang w:val="ru-RU"/>
        </w:rPr>
      </w:pPr>
    </w:p>
    <w:sectPr w:rsidR="00FF7F92" w:rsidRPr="00473D95" w:rsidSect="00C141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3196"/>
    <w:multiLevelType w:val="multilevel"/>
    <w:tmpl w:val="F314DE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A1FE1"/>
    <w:multiLevelType w:val="multilevel"/>
    <w:tmpl w:val="417E0F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4D4D59"/>
    <w:multiLevelType w:val="multilevel"/>
    <w:tmpl w:val="435CA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2B0BD3"/>
    <w:multiLevelType w:val="multilevel"/>
    <w:tmpl w:val="F7EA8D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BF2D2F"/>
    <w:multiLevelType w:val="multilevel"/>
    <w:tmpl w:val="2174BA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715302"/>
    <w:multiLevelType w:val="multilevel"/>
    <w:tmpl w:val="7E608D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C14155"/>
    <w:rsid w:val="001C2294"/>
    <w:rsid w:val="0033537E"/>
    <w:rsid w:val="00473D95"/>
    <w:rsid w:val="00516941"/>
    <w:rsid w:val="005A4924"/>
    <w:rsid w:val="006B2594"/>
    <w:rsid w:val="00757700"/>
    <w:rsid w:val="00C14155"/>
    <w:rsid w:val="00D25E62"/>
    <w:rsid w:val="00D8243A"/>
    <w:rsid w:val="00FF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41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41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b723fbd" TargetMode="External"/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84" Type="http://schemas.openxmlformats.org/officeDocument/2006/relationships/hyperlink" Target="https://m.edsoo.ru/33e6629e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38" Type="http://schemas.openxmlformats.org/officeDocument/2006/relationships/hyperlink" Target="https://m.edsoo.ru/cffcb7e5" TargetMode="External"/><Relationship Id="rId154" Type="http://schemas.openxmlformats.org/officeDocument/2006/relationships/hyperlink" Target="https://m.edsoo.ru/5ab83864" TargetMode="External"/><Relationship Id="rId159" Type="http://schemas.openxmlformats.org/officeDocument/2006/relationships/hyperlink" Target="https://m.edsoo.ru/7ab8d17e" TargetMode="External"/><Relationship Id="rId175" Type="http://schemas.openxmlformats.org/officeDocument/2006/relationships/hyperlink" Target="https://m.edsoo.ru/9c44c6ca" TargetMode="External"/><Relationship Id="rId170" Type="http://schemas.openxmlformats.org/officeDocument/2006/relationships/hyperlink" Target="https://m.edsoo.ru/ef2c6e43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28" Type="http://schemas.openxmlformats.org/officeDocument/2006/relationships/hyperlink" Target="https://m.edsoo.ru/14ab3cdb" TargetMode="External"/><Relationship Id="rId144" Type="http://schemas.openxmlformats.org/officeDocument/2006/relationships/hyperlink" Target="https://m.edsoo.ru/d777edf8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m.edsoo.ru/343c6b64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65" Type="http://schemas.openxmlformats.org/officeDocument/2006/relationships/hyperlink" Target="https://m.edsoo.ru/3cee1327" TargetMode="External"/><Relationship Id="rId181" Type="http://schemas.openxmlformats.org/officeDocument/2006/relationships/hyperlink" Target="https://m.edsoo.ru/a20b8a4c" TargetMode="External"/><Relationship Id="rId186" Type="http://schemas.openxmlformats.org/officeDocument/2006/relationships/hyperlink" Target="https://m.edsoo.ru/2276973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18" Type="http://schemas.openxmlformats.org/officeDocument/2006/relationships/hyperlink" Target="https://m.edsoo.ru/0f903c75" TargetMode="External"/><Relationship Id="rId134" Type="http://schemas.openxmlformats.org/officeDocument/2006/relationships/hyperlink" Target="https://m.edsoo.ru/0b411edd" TargetMode="External"/><Relationship Id="rId139" Type="http://schemas.openxmlformats.org/officeDocument/2006/relationships/hyperlink" Target="https://m.edsoo.ru/d9469916" TargetMode="External"/><Relationship Id="rId80" Type="http://schemas.openxmlformats.org/officeDocument/2006/relationships/hyperlink" Target="https://m.edsoo.ru/d36669f8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55" Type="http://schemas.openxmlformats.org/officeDocument/2006/relationships/hyperlink" Target="https://m.edsoo.ru/a4d65ee5" TargetMode="External"/><Relationship Id="rId171" Type="http://schemas.openxmlformats.org/officeDocument/2006/relationships/hyperlink" Target="https://m.edsoo.ru/0312cf8c" TargetMode="External"/><Relationship Id="rId176" Type="http://schemas.openxmlformats.org/officeDocument/2006/relationships/hyperlink" Target="https://m.edsoo.ru/337aad59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08" Type="http://schemas.openxmlformats.org/officeDocument/2006/relationships/hyperlink" Target="https://m.edsoo.ru/15bc1cfb" TargetMode="External"/><Relationship Id="rId124" Type="http://schemas.openxmlformats.org/officeDocument/2006/relationships/hyperlink" Target="https://m.edsoo.ru/723dd608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91" Type="http://schemas.openxmlformats.org/officeDocument/2006/relationships/hyperlink" Target="https://m.edsoo.ru/4064d354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45" Type="http://schemas.openxmlformats.org/officeDocument/2006/relationships/hyperlink" Target="https://m.edsoo.ru/30c3697b" TargetMode="External"/><Relationship Id="rId161" Type="http://schemas.openxmlformats.org/officeDocument/2006/relationships/hyperlink" Target="https://m.edsoo.ru/039949bf" TargetMode="External"/><Relationship Id="rId166" Type="http://schemas.openxmlformats.org/officeDocument/2006/relationships/hyperlink" Target="https://m.edsoo.ru/a35a131d" TargetMode="External"/><Relationship Id="rId182" Type="http://schemas.openxmlformats.org/officeDocument/2006/relationships/hyperlink" Target="https://m.edsoo.ru/a012476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81" Type="http://schemas.openxmlformats.org/officeDocument/2006/relationships/hyperlink" Target="https://m.edsoo.ru/1cbf72b1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35" Type="http://schemas.openxmlformats.org/officeDocument/2006/relationships/hyperlink" Target="https://m.edsoo.ru/caf9bd2f" TargetMode="External"/><Relationship Id="rId151" Type="http://schemas.openxmlformats.org/officeDocument/2006/relationships/hyperlink" Target="https://m.edsoo.ru/f5eed075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39</Pages>
  <Words>8671</Words>
  <Characters>49431</Characters>
  <Application>Microsoft Office Word</Application>
  <DocSecurity>0</DocSecurity>
  <Lines>411</Lines>
  <Paragraphs>115</Paragraphs>
  <ScaleCrop>false</ScaleCrop>
  <Company/>
  <LinksUpToDate>false</LinksUpToDate>
  <CharactersWithSpaces>57987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dcterms:created xsi:type="dcterms:W3CDTF">2024-09-12T05:49:00Z</dcterms:created>
  <dcterms:modified xsi:type="dcterms:W3CDTF">2024-09-13T06:49:00Z</dcterms:modified>
</cp:coreProperties>
</file>