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CA8" w:rsidRDefault="00486CA8" w:rsidP="00010E32">
      <w:pPr>
        <w:spacing w:after="0" w:line="240" w:lineRule="auto"/>
        <w:rPr>
          <w:rFonts w:ascii="Times New Roman" w:hAnsi="Times New Roman" w:cs="Times New Roman"/>
          <w:sz w:val="28"/>
          <w:szCs w:val="28"/>
        </w:rPr>
      </w:pPr>
    </w:p>
    <w:p w:rsidR="00010E32" w:rsidRPr="00640E42" w:rsidRDefault="00010E32" w:rsidP="00010E32">
      <w:pPr>
        <w:pStyle w:val="a4"/>
        <w:spacing w:line="228" w:lineRule="auto"/>
        <w:jc w:val="center"/>
        <w:rPr>
          <w:bCs/>
          <w:sz w:val="20"/>
          <w:szCs w:val="20"/>
        </w:rPr>
      </w:pPr>
      <w:r w:rsidRPr="00640E42">
        <w:rPr>
          <w:bCs/>
          <w:sz w:val="20"/>
          <w:szCs w:val="20"/>
        </w:rPr>
        <w:t>УПРАВЛЕНИЕ ОБЩЕГО И ДОШКОЛЬНОГО ОБРАЗОВАНИЯ</w:t>
      </w:r>
    </w:p>
    <w:p w:rsidR="00010E32" w:rsidRPr="00640E42" w:rsidRDefault="00010E32" w:rsidP="00010E32">
      <w:pPr>
        <w:pStyle w:val="a4"/>
        <w:spacing w:line="228" w:lineRule="auto"/>
        <w:ind w:left="-284"/>
        <w:jc w:val="center"/>
        <w:rPr>
          <w:bCs/>
          <w:sz w:val="20"/>
          <w:szCs w:val="20"/>
        </w:rPr>
      </w:pPr>
      <w:r w:rsidRPr="00640E42">
        <w:rPr>
          <w:bCs/>
          <w:sz w:val="20"/>
          <w:szCs w:val="20"/>
        </w:rPr>
        <w:t>АДМИНИСТРАЦИИ ГОРОДА НОРИЛЬСКА</w:t>
      </w:r>
    </w:p>
    <w:p w:rsidR="00010E32" w:rsidRPr="00640E42" w:rsidRDefault="00010E32" w:rsidP="00010E32">
      <w:pPr>
        <w:pStyle w:val="a4"/>
        <w:spacing w:line="228" w:lineRule="auto"/>
        <w:ind w:left="-284"/>
        <w:jc w:val="center"/>
        <w:rPr>
          <w:bCs/>
          <w:sz w:val="20"/>
          <w:szCs w:val="20"/>
        </w:rPr>
      </w:pPr>
      <w:r w:rsidRPr="00640E42">
        <w:rPr>
          <w:bCs/>
          <w:sz w:val="20"/>
          <w:szCs w:val="20"/>
        </w:rPr>
        <w:t>МУНИЦИПАЛЬНОЕ БЮДЖЕТНОЕ ОБЩЕОБРАЗОВАТЕЛЬНОЕ УЧРЕЖДЕНИЕ «СРЕДНЯЯ ШКОЛА № 28»</w:t>
      </w:r>
    </w:p>
    <w:p w:rsidR="00486CA8" w:rsidRPr="00640E42" w:rsidRDefault="00010E32" w:rsidP="00010E32">
      <w:pPr>
        <w:spacing w:after="0" w:line="240" w:lineRule="auto"/>
        <w:jc w:val="center"/>
        <w:rPr>
          <w:rFonts w:ascii="Times New Roman" w:hAnsi="Times New Roman" w:cs="Times New Roman"/>
          <w:sz w:val="28"/>
          <w:szCs w:val="28"/>
        </w:rPr>
      </w:pPr>
      <w:r w:rsidRPr="00640E42">
        <w:rPr>
          <w:rFonts w:ascii="Times New Roman" w:hAnsi="Times New Roman" w:cs="Times New Roman"/>
          <w:bCs/>
          <w:sz w:val="20"/>
          <w:szCs w:val="20"/>
        </w:rPr>
        <w:tab/>
        <w:t>(МБОУ «СШ № 28»)</w:t>
      </w:r>
      <w:r w:rsidRPr="00640E42">
        <w:rPr>
          <w:rFonts w:ascii="Times New Roman" w:hAnsi="Times New Roman" w:cs="Times New Roman"/>
          <w:bCs/>
          <w:sz w:val="20"/>
          <w:szCs w:val="20"/>
        </w:rPr>
        <w:tab/>
      </w:r>
    </w:p>
    <w:p w:rsidR="00486CA8" w:rsidRPr="00640E42" w:rsidRDefault="00486CA8" w:rsidP="00E31229">
      <w:pPr>
        <w:spacing w:after="0" w:line="240" w:lineRule="auto"/>
        <w:jc w:val="center"/>
        <w:rPr>
          <w:rFonts w:ascii="Times New Roman" w:hAnsi="Times New Roman" w:cs="Times New Roman"/>
          <w:sz w:val="28"/>
          <w:szCs w:val="28"/>
        </w:rPr>
      </w:pPr>
    </w:p>
    <w:p w:rsidR="00486CA8" w:rsidRPr="00640E42" w:rsidRDefault="00486CA8" w:rsidP="00E31229">
      <w:pPr>
        <w:spacing w:after="0" w:line="240" w:lineRule="auto"/>
        <w:jc w:val="center"/>
        <w:rPr>
          <w:rFonts w:ascii="Times New Roman" w:hAnsi="Times New Roman" w:cs="Times New Roman"/>
          <w:sz w:val="28"/>
          <w:szCs w:val="28"/>
        </w:rPr>
      </w:pPr>
    </w:p>
    <w:p w:rsidR="00486CA8" w:rsidRPr="00640E42"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486CA8" w:rsidRDefault="00486CA8" w:rsidP="00E31229">
      <w:pPr>
        <w:spacing w:after="0" w:line="240" w:lineRule="auto"/>
        <w:jc w:val="center"/>
        <w:rPr>
          <w:rFonts w:ascii="Times New Roman" w:hAnsi="Times New Roman" w:cs="Times New Roman"/>
          <w:sz w:val="28"/>
          <w:szCs w:val="28"/>
        </w:rPr>
      </w:pPr>
    </w:p>
    <w:p w:rsidR="00E31229" w:rsidRPr="005C4361" w:rsidRDefault="009103E3" w:rsidP="005C4361">
      <w:pPr>
        <w:spacing w:after="0" w:line="240" w:lineRule="auto"/>
        <w:jc w:val="center"/>
        <w:rPr>
          <w:rFonts w:ascii="Times New Roman" w:eastAsia="Calibri" w:hAnsi="Times New Roman" w:cs="Times New Roman"/>
          <w:b/>
          <w:sz w:val="28"/>
          <w:szCs w:val="28"/>
          <w:lang w:eastAsia="en-US"/>
        </w:rPr>
      </w:pPr>
      <w:r w:rsidRPr="005C4361">
        <w:rPr>
          <w:rFonts w:ascii="Times New Roman" w:eastAsia="Calibri" w:hAnsi="Times New Roman" w:cs="Times New Roman"/>
          <w:b/>
          <w:sz w:val="28"/>
          <w:szCs w:val="28"/>
          <w:lang w:eastAsia="en-US"/>
        </w:rPr>
        <w:t xml:space="preserve">Организация  </w:t>
      </w:r>
      <w:r w:rsidR="005C4361" w:rsidRPr="005C4361">
        <w:rPr>
          <w:rFonts w:ascii="Times New Roman" w:eastAsia="Calibri" w:hAnsi="Times New Roman" w:cs="Times New Roman"/>
          <w:b/>
          <w:sz w:val="28"/>
          <w:szCs w:val="28"/>
          <w:lang w:eastAsia="en-US"/>
        </w:rPr>
        <w:t xml:space="preserve">коррекционно-развивающей </w:t>
      </w:r>
      <w:r w:rsidR="0030013F" w:rsidRPr="005C4361">
        <w:rPr>
          <w:rFonts w:ascii="Times New Roman" w:eastAsia="Calibri" w:hAnsi="Times New Roman" w:cs="Times New Roman"/>
          <w:b/>
          <w:sz w:val="28"/>
          <w:szCs w:val="28"/>
          <w:lang w:eastAsia="en-US"/>
        </w:rPr>
        <w:t>р</w:t>
      </w:r>
      <w:r w:rsidRPr="005C4361">
        <w:rPr>
          <w:rFonts w:ascii="Times New Roman" w:eastAsia="Calibri" w:hAnsi="Times New Roman" w:cs="Times New Roman"/>
          <w:b/>
          <w:sz w:val="28"/>
          <w:szCs w:val="28"/>
          <w:lang w:eastAsia="en-US"/>
        </w:rPr>
        <w:t xml:space="preserve">аботы с учащимися </w:t>
      </w:r>
      <w:r w:rsidR="0030013F" w:rsidRPr="005C4361">
        <w:rPr>
          <w:rFonts w:ascii="Times New Roman" w:eastAsia="Calibri" w:hAnsi="Times New Roman" w:cs="Times New Roman"/>
          <w:b/>
          <w:sz w:val="28"/>
          <w:szCs w:val="28"/>
          <w:lang w:eastAsia="en-US"/>
        </w:rPr>
        <w:t>с РАС в ресурсном классе на базе общеобразовательной школы.</w:t>
      </w:r>
    </w:p>
    <w:p w:rsidR="00E31229" w:rsidRPr="00486CA8" w:rsidRDefault="00E31229" w:rsidP="00E31229">
      <w:pPr>
        <w:spacing w:after="0" w:line="240" w:lineRule="auto"/>
        <w:jc w:val="center"/>
        <w:rPr>
          <w:rFonts w:ascii="Times New Roman" w:eastAsia="Calibri" w:hAnsi="Times New Roman" w:cs="Times New Roman"/>
          <w:sz w:val="28"/>
          <w:szCs w:val="28"/>
          <w:lang w:eastAsia="en-US"/>
        </w:rPr>
      </w:pPr>
    </w:p>
    <w:p w:rsidR="00E31229" w:rsidRPr="00574F67" w:rsidRDefault="00E31229" w:rsidP="00E31229">
      <w:pPr>
        <w:widowControl w:val="0"/>
        <w:spacing w:after="0" w:line="240" w:lineRule="auto"/>
        <w:jc w:val="center"/>
        <w:rPr>
          <w:rFonts w:ascii="Times New Roman" w:hAnsi="Times New Roman"/>
          <w:b/>
          <w:sz w:val="26"/>
          <w:szCs w:val="26"/>
        </w:rPr>
      </w:pPr>
      <w:r w:rsidRPr="00574F67">
        <w:rPr>
          <w:rFonts w:ascii="Times New Roman" w:hAnsi="Times New Roman"/>
          <w:b/>
          <w:sz w:val="26"/>
          <w:szCs w:val="26"/>
        </w:rPr>
        <w:t>Обобщение педагогического опыта</w:t>
      </w:r>
    </w:p>
    <w:p w:rsidR="00E31229" w:rsidRPr="00574F67" w:rsidRDefault="00E31229" w:rsidP="00E31229">
      <w:pPr>
        <w:widowControl w:val="0"/>
        <w:spacing w:after="0" w:line="240" w:lineRule="auto"/>
        <w:rPr>
          <w:rFonts w:ascii="Times New Roman" w:hAnsi="Times New Roman"/>
          <w:b/>
          <w:sz w:val="26"/>
          <w:szCs w:val="26"/>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010E32" w:rsidRDefault="00010E32" w:rsidP="00E31229">
      <w:pPr>
        <w:widowControl w:val="0"/>
        <w:spacing w:after="0" w:line="240" w:lineRule="auto"/>
        <w:jc w:val="center"/>
        <w:rPr>
          <w:rFonts w:ascii="Times New Roman" w:eastAsia="Calibri" w:hAnsi="Times New Roman" w:cs="Times New Roman"/>
          <w:sz w:val="28"/>
          <w:szCs w:val="28"/>
          <w:lang w:eastAsia="en-US"/>
        </w:rPr>
      </w:pPr>
    </w:p>
    <w:p w:rsidR="00E31229" w:rsidRDefault="00E31229" w:rsidP="00640E42">
      <w:pPr>
        <w:widowControl w:val="0"/>
        <w:spacing w:after="0" w:line="240" w:lineRule="auto"/>
        <w:jc w:val="right"/>
        <w:rPr>
          <w:rFonts w:ascii="Times New Roman" w:hAnsi="Times New Roman"/>
          <w:sz w:val="26"/>
          <w:szCs w:val="26"/>
        </w:rPr>
      </w:pPr>
      <w:proofErr w:type="spellStart"/>
      <w:r>
        <w:rPr>
          <w:rFonts w:ascii="Times New Roman" w:eastAsia="Calibri" w:hAnsi="Times New Roman" w:cs="Times New Roman"/>
          <w:sz w:val="28"/>
          <w:szCs w:val="28"/>
          <w:lang w:eastAsia="en-US"/>
        </w:rPr>
        <w:t>Коселовская</w:t>
      </w:r>
      <w:proofErr w:type="spellEnd"/>
      <w:r>
        <w:rPr>
          <w:rFonts w:ascii="Times New Roman" w:eastAsia="Calibri" w:hAnsi="Times New Roman" w:cs="Times New Roman"/>
          <w:sz w:val="28"/>
          <w:szCs w:val="28"/>
          <w:lang w:eastAsia="en-US"/>
        </w:rPr>
        <w:t xml:space="preserve"> Снежана Александровна</w:t>
      </w:r>
      <w:r w:rsidRPr="00574F67">
        <w:rPr>
          <w:rFonts w:ascii="Times New Roman" w:hAnsi="Times New Roman"/>
          <w:sz w:val="26"/>
          <w:szCs w:val="26"/>
        </w:rPr>
        <w:t xml:space="preserve"> </w:t>
      </w:r>
    </w:p>
    <w:p w:rsidR="00E31229" w:rsidRDefault="00E31229" w:rsidP="00640E42">
      <w:pPr>
        <w:spacing w:after="0"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учитель-дефектолог</w:t>
      </w:r>
      <w:r w:rsidRPr="00F950B2">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МБОУ «СШ№28»</w:t>
      </w:r>
    </w:p>
    <w:p w:rsidR="00486CA8" w:rsidRDefault="00486CA8" w:rsidP="00640E42">
      <w:pPr>
        <w:spacing w:after="0" w:line="240" w:lineRule="auto"/>
        <w:jc w:val="right"/>
        <w:rPr>
          <w:rFonts w:ascii="Times New Roman" w:eastAsia="Calibri" w:hAnsi="Times New Roman" w:cs="Times New Roman"/>
          <w:sz w:val="28"/>
          <w:szCs w:val="28"/>
          <w:lang w:eastAsia="en-US"/>
        </w:rPr>
      </w:pPr>
      <w:proofErr w:type="spellStart"/>
      <w:r>
        <w:rPr>
          <w:rFonts w:ascii="Times New Roman" w:eastAsia="Calibri" w:hAnsi="Times New Roman" w:cs="Times New Roman"/>
          <w:sz w:val="28"/>
          <w:szCs w:val="28"/>
          <w:lang w:eastAsia="en-US"/>
        </w:rPr>
        <w:t>Жигулина</w:t>
      </w:r>
      <w:proofErr w:type="spellEnd"/>
      <w:r>
        <w:rPr>
          <w:rFonts w:ascii="Times New Roman" w:eastAsia="Calibri" w:hAnsi="Times New Roman" w:cs="Times New Roman"/>
          <w:sz w:val="28"/>
          <w:szCs w:val="28"/>
          <w:lang w:eastAsia="en-US"/>
        </w:rPr>
        <w:t xml:space="preserve"> Инна Викторовна</w:t>
      </w:r>
    </w:p>
    <w:p w:rsidR="00486CA8" w:rsidRDefault="00486CA8" w:rsidP="00640E42">
      <w:pPr>
        <w:spacing w:after="0" w:line="240" w:lineRule="auto"/>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учитель-логопед МБОУ «СШ№28»</w:t>
      </w:r>
    </w:p>
    <w:p w:rsidR="00486CA8" w:rsidRDefault="00486CA8" w:rsidP="00640E42">
      <w:pPr>
        <w:spacing w:after="0" w:line="240" w:lineRule="auto"/>
        <w:jc w:val="right"/>
        <w:rPr>
          <w:rFonts w:ascii="Times New Roman" w:eastAsia="Calibri" w:hAnsi="Times New Roman" w:cs="Times New Roman"/>
          <w:sz w:val="28"/>
          <w:szCs w:val="28"/>
          <w:lang w:eastAsia="en-US"/>
        </w:rPr>
      </w:pP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E31229" w:rsidRDefault="00E31229" w:rsidP="00010E32">
      <w:pPr>
        <w:spacing w:after="0" w:line="240" w:lineRule="auto"/>
        <w:rPr>
          <w:rFonts w:ascii="Times New Roman" w:eastAsia="Calibri" w:hAnsi="Times New Roman" w:cs="Times New Roman"/>
          <w:i/>
          <w:sz w:val="28"/>
          <w:szCs w:val="28"/>
          <w:lang w:eastAsia="en-US"/>
        </w:rPr>
      </w:pPr>
    </w:p>
    <w:p w:rsidR="002B002C" w:rsidRDefault="002B002C" w:rsidP="00010E32">
      <w:pPr>
        <w:spacing w:after="0" w:line="240" w:lineRule="auto"/>
        <w:rPr>
          <w:rFonts w:ascii="Times New Roman" w:eastAsia="Calibri" w:hAnsi="Times New Roman" w:cs="Times New Roman"/>
          <w:i/>
          <w:sz w:val="28"/>
          <w:szCs w:val="28"/>
          <w:lang w:eastAsia="en-US"/>
        </w:rPr>
      </w:pPr>
    </w:p>
    <w:p w:rsidR="002B002C" w:rsidRDefault="002B002C" w:rsidP="00010E32">
      <w:pPr>
        <w:spacing w:after="0" w:line="240" w:lineRule="auto"/>
        <w:rPr>
          <w:rFonts w:ascii="Times New Roman" w:eastAsia="Calibri" w:hAnsi="Times New Roman" w:cs="Times New Roman"/>
          <w:i/>
          <w:sz w:val="28"/>
          <w:szCs w:val="28"/>
          <w:lang w:eastAsia="en-US"/>
        </w:rPr>
      </w:pPr>
    </w:p>
    <w:p w:rsidR="002B002C" w:rsidRDefault="002B002C" w:rsidP="00010E32">
      <w:pPr>
        <w:spacing w:after="0" w:line="240" w:lineRule="auto"/>
        <w:rPr>
          <w:rFonts w:ascii="Times New Roman" w:eastAsia="Calibri" w:hAnsi="Times New Roman" w:cs="Times New Roman"/>
          <w:i/>
          <w:sz w:val="28"/>
          <w:szCs w:val="28"/>
          <w:lang w:eastAsia="en-US"/>
        </w:rPr>
      </w:pPr>
    </w:p>
    <w:p w:rsidR="00010E32" w:rsidRDefault="00010E32" w:rsidP="00010E32">
      <w:pPr>
        <w:spacing w:after="0" w:line="240" w:lineRule="auto"/>
        <w:rPr>
          <w:rFonts w:ascii="Times New Roman" w:eastAsia="Calibri" w:hAnsi="Times New Roman" w:cs="Times New Roman"/>
          <w:i/>
          <w:sz w:val="28"/>
          <w:szCs w:val="28"/>
          <w:lang w:eastAsia="en-US"/>
        </w:rPr>
      </w:pPr>
    </w:p>
    <w:p w:rsidR="002B002C" w:rsidRPr="002B002C" w:rsidRDefault="00E31229" w:rsidP="002B002C">
      <w:pPr>
        <w:widowControl w:val="0"/>
        <w:spacing w:after="0" w:line="240" w:lineRule="auto"/>
        <w:ind w:firstLine="709"/>
        <w:jc w:val="center"/>
        <w:rPr>
          <w:rStyle w:val="a5"/>
          <w:rFonts w:ascii="Times New Roman" w:hAnsi="Times New Roman"/>
          <w:b w:val="0"/>
          <w:bCs w:val="0"/>
          <w:sz w:val="26"/>
          <w:szCs w:val="26"/>
        </w:rPr>
      </w:pPr>
      <w:r w:rsidRPr="00486CA8">
        <w:rPr>
          <w:rFonts w:ascii="Times New Roman" w:hAnsi="Times New Roman"/>
          <w:sz w:val="26"/>
          <w:szCs w:val="26"/>
        </w:rPr>
        <w:t>г.</w:t>
      </w:r>
      <w:r w:rsidR="00010E32">
        <w:rPr>
          <w:rFonts w:ascii="Times New Roman" w:hAnsi="Times New Roman"/>
          <w:sz w:val="26"/>
          <w:szCs w:val="26"/>
        </w:rPr>
        <w:t xml:space="preserve"> </w:t>
      </w:r>
      <w:r w:rsidRPr="00486CA8">
        <w:rPr>
          <w:rFonts w:ascii="Times New Roman" w:hAnsi="Times New Roman"/>
          <w:sz w:val="26"/>
          <w:szCs w:val="26"/>
        </w:rPr>
        <w:t>Норильск</w:t>
      </w:r>
      <w:bookmarkStart w:id="0" w:name="_GoBack"/>
      <w:bookmarkEnd w:id="0"/>
    </w:p>
    <w:p w:rsidR="00E31229" w:rsidRPr="00C3361E" w:rsidRDefault="00E31229" w:rsidP="00640E42">
      <w:pPr>
        <w:tabs>
          <w:tab w:val="left" w:pos="720"/>
        </w:tabs>
        <w:spacing w:after="0" w:line="240" w:lineRule="auto"/>
        <w:jc w:val="center"/>
        <w:rPr>
          <w:rFonts w:ascii="Times New Roman" w:hAnsi="Times New Roman" w:cs="Times New Roman"/>
          <w:sz w:val="28"/>
          <w:szCs w:val="28"/>
        </w:rPr>
      </w:pPr>
      <w:r w:rsidRPr="00C3361E">
        <w:rPr>
          <w:rFonts w:ascii="Times New Roman" w:hAnsi="Times New Roman" w:cs="Times New Roman"/>
          <w:b/>
          <w:sz w:val="28"/>
          <w:szCs w:val="28"/>
        </w:rPr>
        <w:lastRenderedPageBreak/>
        <w:t>Аннотация.</w:t>
      </w:r>
    </w:p>
    <w:p w:rsidR="00E31229" w:rsidRPr="00857D4D" w:rsidRDefault="00857D4D" w:rsidP="00857D4D">
      <w:pPr>
        <w:spacing w:after="0" w:line="240" w:lineRule="auto"/>
        <w:ind w:firstLine="709"/>
        <w:jc w:val="both"/>
        <w:rPr>
          <w:rFonts w:ascii="Times New Roman" w:hAnsi="Times New Roman" w:cs="Times New Roman"/>
          <w:sz w:val="28"/>
          <w:szCs w:val="28"/>
        </w:rPr>
      </w:pPr>
      <w:r w:rsidRPr="00857D4D">
        <w:rPr>
          <w:rFonts w:ascii="Times New Roman" w:hAnsi="Times New Roman" w:cs="Times New Roman"/>
          <w:sz w:val="28"/>
          <w:szCs w:val="28"/>
        </w:rPr>
        <w:t>В данном пособии дана</w:t>
      </w:r>
      <w:r w:rsidR="00E31229" w:rsidRPr="00857D4D">
        <w:rPr>
          <w:rFonts w:ascii="Times New Roman" w:hAnsi="Times New Roman" w:cs="Times New Roman"/>
          <w:sz w:val="28"/>
          <w:szCs w:val="28"/>
        </w:rPr>
        <w:t xml:space="preserve"> психолого-педагогическая </w:t>
      </w:r>
      <w:r w:rsidRPr="00857D4D">
        <w:rPr>
          <w:rFonts w:ascii="Times New Roman" w:hAnsi="Times New Roman" w:cs="Times New Roman"/>
          <w:sz w:val="28"/>
          <w:szCs w:val="28"/>
        </w:rPr>
        <w:t>характеристика обучающихся с РАС,</w:t>
      </w:r>
      <w:r w:rsidR="00E31229" w:rsidRPr="00857D4D">
        <w:rPr>
          <w:rFonts w:ascii="Times New Roman" w:hAnsi="Times New Roman" w:cs="Times New Roman"/>
          <w:sz w:val="28"/>
          <w:szCs w:val="28"/>
        </w:rPr>
        <w:t xml:space="preserve"> описание особых образова</w:t>
      </w:r>
      <w:r w:rsidRPr="00857D4D">
        <w:rPr>
          <w:rFonts w:ascii="Times New Roman" w:hAnsi="Times New Roman" w:cs="Times New Roman"/>
          <w:sz w:val="28"/>
          <w:szCs w:val="28"/>
        </w:rPr>
        <w:t>тельных потребностей этих детей</w:t>
      </w:r>
      <w:r w:rsidR="00E31229" w:rsidRPr="00857D4D">
        <w:rPr>
          <w:rFonts w:ascii="Times New Roman" w:hAnsi="Times New Roman" w:cs="Times New Roman"/>
          <w:sz w:val="28"/>
          <w:szCs w:val="28"/>
        </w:rPr>
        <w:t>, необходимых для оптимальной реализации актуальных и потенциальных возможностей, которые может проявить ребёнок в процессе обучения.</w:t>
      </w:r>
      <w:r w:rsidRPr="00857D4D">
        <w:rPr>
          <w:rFonts w:ascii="Times New Roman" w:hAnsi="Times New Roman" w:cs="Times New Roman"/>
          <w:sz w:val="28"/>
          <w:szCs w:val="28"/>
        </w:rPr>
        <w:t xml:space="preserve"> Также представлены методические наработки специалистов, которые помогут вам в коррекционной работе с детьми с РАС, а также особенности построения коррекционно-развивающей работы учителя-дефектолога и учителя-логопеда.</w:t>
      </w:r>
    </w:p>
    <w:p w:rsidR="00E31229" w:rsidRPr="00C3361E" w:rsidRDefault="00E31229" w:rsidP="00E31229">
      <w:pPr>
        <w:pStyle w:val="a4"/>
        <w:widowControl w:val="0"/>
        <w:spacing w:before="0" w:beforeAutospacing="0" w:after="0" w:afterAutospacing="0"/>
        <w:ind w:firstLine="709"/>
        <w:jc w:val="both"/>
        <w:rPr>
          <w:sz w:val="28"/>
          <w:szCs w:val="28"/>
        </w:rPr>
      </w:pPr>
      <w:r w:rsidRPr="00C3361E">
        <w:rPr>
          <w:sz w:val="28"/>
          <w:szCs w:val="28"/>
        </w:rPr>
        <w:t>Пособие рекомендовано учителям-дефектолога</w:t>
      </w:r>
      <w:r>
        <w:rPr>
          <w:sz w:val="28"/>
          <w:szCs w:val="28"/>
        </w:rPr>
        <w:t xml:space="preserve">м, </w:t>
      </w:r>
      <w:r w:rsidR="007F7A3A">
        <w:rPr>
          <w:sz w:val="28"/>
          <w:szCs w:val="28"/>
        </w:rPr>
        <w:t>учителям-логопедам.</w:t>
      </w:r>
    </w:p>
    <w:p w:rsidR="00E31229" w:rsidRPr="00C3361E" w:rsidRDefault="00E31229" w:rsidP="00E31229">
      <w:pPr>
        <w:spacing w:after="0" w:line="240" w:lineRule="auto"/>
        <w:jc w:val="center"/>
        <w:rPr>
          <w:rFonts w:ascii="Times New Roman" w:hAnsi="Times New Roman" w:cs="Times New Roman"/>
          <w:b/>
          <w:sz w:val="28"/>
          <w:szCs w:val="28"/>
        </w:rPr>
      </w:pPr>
      <w:r w:rsidRPr="00C3361E">
        <w:rPr>
          <w:rFonts w:ascii="Times New Roman" w:hAnsi="Times New Roman" w:cs="Times New Roman"/>
          <w:b/>
          <w:sz w:val="28"/>
          <w:szCs w:val="28"/>
        </w:rPr>
        <w:t>Содержание</w:t>
      </w:r>
    </w:p>
    <w:p w:rsidR="00E31229" w:rsidRPr="003170D2" w:rsidRDefault="00E31229" w:rsidP="00E31229">
      <w:pPr>
        <w:spacing w:after="0" w:line="240" w:lineRule="auto"/>
        <w:jc w:val="both"/>
        <w:rPr>
          <w:rFonts w:ascii="Times New Roman" w:hAnsi="Times New Roman" w:cs="Times New Roman"/>
          <w:sz w:val="28"/>
          <w:szCs w:val="28"/>
        </w:rPr>
      </w:pPr>
      <w:r w:rsidRPr="003170D2">
        <w:rPr>
          <w:rFonts w:ascii="Times New Roman" w:hAnsi="Times New Roman" w:cs="Times New Roman"/>
          <w:sz w:val="28"/>
          <w:szCs w:val="28"/>
        </w:rPr>
        <w:t xml:space="preserve">Введение </w:t>
      </w:r>
    </w:p>
    <w:p w:rsidR="00E31229" w:rsidRPr="003170D2" w:rsidRDefault="00E31229" w:rsidP="00E31229">
      <w:pPr>
        <w:spacing w:after="0" w:line="240" w:lineRule="auto"/>
        <w:jc w:val="both"/>
        <w:rPr>
          <w:rFonts w:ascii="Times New Roman" w:hAnsi="Times New Roman" w:cs="Times New Roman"/>
          <w:sz w:val="28"/>
          <w:szCs w:val="28"/>
        </w:rPr>
      </w:pPr>
      <w:r w:rsidRPr="003170D2">
        <w:rPr>
          <w:rFonts w:ascii="Times New Roman" w:hAnsi="Times New Roman" w:cs="Times New Roman"/>
          <w:sz w:val="28"/>
          <w:szCs w:val="28"/>
        </w:rPr>
        <w:t>Основная часть:</w:t>
      </w:r>
    </w:p>
    <w:p w:rsidR="00E31229" w:rsidRDefault="003170D2" w:rsidP="00E31229">
      <w:pPr>
        <w:pStyle w:val="a3"/>
        <w:numPr>
          <w:ilvl w:val="0"/>
          <w:numId w:val="1"/>
        </w:numPr>
        <w:spacing w:after="0" w:line="240" w:lineRule="auto"/>
        <w:ind w:left="0" w:firstLine="0"/>
        <w:contextualSpacing w:val="0"/>
        <w:jc w:val="both"/>
        <w:rPr>
          <w:rFonts w:ascii="Times New Roman" w:hAnsi="Times New Roman" w:cs="Times New Roman"/>
          <w:sz w:val="28"/>
          <w:szCs w:val="28"/>
        </w:rPr>
      </w:pPr>
      <w:r w:rsidRPr="003170D2">
        <w:rPr>
          <w:rFonts w:ascii="Times New Roman" w:hAnsi="Times New Roman" w:cs="Times New Roman"/>
          <w:sz w:val="28"/>
          <w:szCs w:val="28"/>
        </w:rPr>
        <w:t>Особенности развития детей с РАС</w:t>
      </w:r>
    </w:p>
    <w:p w:rsidR="003170D2" w:rsidRDefault="001A18AD" w:rsidP="00E31229">
      <w:pPr>
        <w:pStyle w:val="a3"/>
        <w:numPr>
          <w:ilvl w:val="0"/>
          <w:numId w:val="1"/>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Создание специальных условий для успешного обучения учащихся с РАС</w:t>
      </w:r>
    </w:p>
    <w:p w:rsidR="00980B91" w:rsidRDefault="00980B91" w:rsidP="00E31229">
      <w:pPr>
        <w:pStyle w:val="a3"/>
        <w:numPr>
          <w:ilvl w:val="0"/>
          <w:numId w:val="1"/>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Дефектологическое сопровождение учащихся с РАС</w:t>
      </w:r>
    </w:p>
    <w:p w:rsidR="00A505E0" w:rsidRDefault="00A505E0" w:rsidP="00E31229">
      <w:pPr>
        <w:pStyle w:val="a3"/>
        <w:numPr>
          <w:ilvl w:val="0"/>
          <w:numId w:val="1"/>
        </w:numPr>
        <w:spacing w:after="0" w:line="240" w:lineRule="auto"/>
        <w:ind w:left="0" w:firstLine="0"/>
        <w:contextualSpacing w:val="0"/>
        <w:jc w:val="both"/>
        <w:rPr>
          <w:rFonts w:ascii="Times New Roman" w:hAnsi="Times New Roman" w:cs="Times New Roman"/>
          <w:sz w:val="28"/>
          <w:szCs w:val="28"/>
        </w:rPr>
      </w:pPr>
      <w:r w:rsidRPr="00A505E0">
        <w:rPr>
          <w:rFonts w:ascii="Times New Roman" w:hAnsi="Times New Roman" w:cs="Times New Roman"/>
          <w:sz w:val="28"/>
          <w:szCs w:val="28"/>
        </w:rPr>
        <w:t>Технология</w:t>
      </w:r>
      <w:r>
        <w:rPr>
          <w:rFonts w:ascii="Times New Roman" w:hAnsi="Times New Roman" w:cs="Times New Roman"/>
          <w:sz w:val="28"/>
          <w:szCs w:val="28"/>
        </w:rPr>
        <w:t xml:space="preserve"> </w:t>
      </w:r>
      <w:r w:rsidRPr="00A505E0">
        <w:rPr>
          <w:rFonts w:ascii="Times New Roman" w:hAnsi="Times New Roman" w:cs="Times New Roman"/>
          <w:sz w:val="28"/>
          <w:szCs w:val="28"/>
        </w:rPr>
        <w:t>«Прайминг»</w:t>
      </w:r>
      <w:r>
        <w:rPr>
          <w:rFonts w:ascii="Times New Roman" w:hAnsi="Times New Roman" w:cs="Times New Roman"/>
          <w:sz w:val="28"/>
          <w:szCs w:val="28"/>
        </w:rPr>
        <w:t xml:space="preserve"> </w:t>
      </w:r>
      <w:r w:rsidRPr="00A505E0">
        <w:rPr>
          <w:rFonts w:ascii="Times New Roman" w:hAnsi="Times New Roman" w:cs="Times New Roman"/>
          <w:sz w:val="28"/>
          <w:szCs w:val="28"/>
        </w:rPr>
        <w:t>в работе учителя-дефектолога</w:t>
      </w:r>
    </w:p>
    <w:p w:rsidR="00FD303C" w:rsidRDefault="00FD303C" w:rsidP="00E31229">
      <w:pPr>
        <w:pStyle w:val="a3"/>
        <w:numPr>
          <w:ilvl w:val="0"/>
          <w:numId w:val="1"/>
        </w:numPr>
        <w:spacing w:after="0" w:line="240" w:lineRule="auto"/>
        <w:ind w:left="0" w:firstLine="0"/>
        <w:contextualSpacing w:val="0"/>
        <w:jc w:val="both"/>
        <w:rPr>
          <w:rFonts w:ascii="Times New Roman" w:hAnsi="Times New Roman" w:cs="Times New Roman"/>
          <w:sz w:val="28"/>
          <w:szCs w:val="28"/>
        </w:rPr>
      </w:pPr>
      <w:r>
        <w:rPr>
          <w:rFonts w:ascii="Times New Roman" w:hAnsi="Times New Roman" w:cs="Times New Roman"/>
          <w:sz w:val="28"/>
          <w:szCs w:val="28"/>
        </w:rPr>
        <w:t xml:space="preserve">Особенности взаимодействия </w:t>
      </w:r>
      <w:r w:rsidR="00B32881">
        <w:rPr>
          <w:rFonts w:ascii="Times New Roman" w:hAnsi="Times New Roman" w:cs="Times New Roman"/>
          <w:sz w:val="28"/>
          <w:szCs w:val="28"/>
        </w:rPr>
        <w:t xml:space="preserve">учителя-логопеда </w:t>
      </w:r>
      <w:r>
        <w:rPr>
          <w:rFonts w:ascii="Times New Roman" w:hAnsi="Times New Roman" w:cs="Times New Roman"/>
          <w:sz w:val="28"/>
          <w:szCs w:val="28"/>
        </w:rPr>
        <w:t>с аутичными детьми</w:t>
      </w:r>
    </w:p>
    <w:p w:rsidR="00E31229" w:rsidRPr="00BE0955" w:rsidRDefault="00E31229" w:rsidP="00E31229">
      <w:pPr>
        <w:spacing w:after="0" w:line="240" w:lineRule="auto"/>
        <w:jc w:val="both"/>
        <w:rPr>
          <w:rFonts w:ascii="Times New Roman" w:hAnsi="Times New Roman" w:cs="Times New Roman"/>
          <w:sz w:val="28"/>
          <w:szCs w:val="28"/>
        </w:rPr>
      </w:pPr>
      <w:r w:rsidRPr="00BE0955">
        <w:rPr>
          <w:rFonts w:ascii="Times New Roman" w:hAnsi="Times New Roman" w:cs="Times New Roman"/>
          <w:sz w:val="28"/>
          <w:szCs w:val="28"/>
        </w:rPr>
        <w:t>Заключение</w:t>
      </w:r>
    </w:p>
    <w:p w:rsidR="00E31229" w:rsidRPr="00BE0955" w:rsidRDefault="00E31229" w:rsidP="00E31229">
      <w:pPr>
        <w:spacing w:after="0" w:line="240" w:lineRule="auto"/>
        <w:jc w:val="both"/>
        <w:rPr>
          <w:rFonts w:ascii="Times New Roman" w:hAnsi="Times New Roman" w:cs="Times New Roman"/>
          <w:sz w:val="28"/>
          <w:szCs w:val="28"/>
        </w:rPr>
      </w:pPr>
      <w:r w:rsidRPr="00BE0955">
        <w:rPr>
          <w:rFonts w:ascii="Times New Roman" w:hAnsi="Times New Roman" w:cs="Times New Roman"/>
          <w:sz w:val="28"/>
          <w:szCs w:val="28"/>
        </w:rPr>
        <w:t xml:space="preserve">Приложение </w:t>
      </w:r>
    </w:p>
    <w:p w:rsidR="00E31229" w:rsidRPr="00BE0955" w:rsidRDefault="00E31229" w:rsidP="00E31229">
      <w:pPr>
        <w:spacing w:after="0" w:line="240" w:lineRule="auto"/>
        <w:jc w:val="both"/>
        <w:rPr>
          <w:rFonts w:ascii="Times New Roman" w:hAnsi="Times New Roman" w:cs="Times New Roman"/>
          <w:b/>
          <w:sz w:val="28"/>
          <w:szCs w:val="28"/>
        </w:rPr>
      </w:pPr>
      <w:r w:rsidRPr="00BE0955">
        <w:rPr>
          <w:rFonts w:ascii="Times New Roman" w:hAnsi="Times New Roman" w:cs="Times New Roman"/>
          <w:sz w:val="28"/>
          <w:szCs w:val="28"/>
        </w:rPr>
        <w:t>Литература</w:t>
      </w:r>
    </w:p>
    <w:p w:rsidR="00E31229" w:rsidRPr="00BE0955" w:rsidRDefault="00E31229" w:rsidP="00E31229">
      <w:pPr>
        <w:spacing w:after="0" w:line="240" w:lineRule="auto"/>
        <w:jc w:val="both"/>
        <w:rPr>
          <w:rFonts w:ascii="Times New Roman" w:eastAsia="Calibri" w:hAnsi="Times New Roman" w:cs="Times New Roman"/>
          <w:sz w:val="28"/>
          <w:szCs w:val="28"/>
          <w:lang w:eastAsia="en-US"/>
        </w:rPr>
      </w:pPr>
    </w:p>
    <w:p w:rsidR="00000322" w:rsidRDefault="00000322" w:rsidP="00E31229">
      <w:pPr>
        <w:spacing w:after="0" w:line="240" w:lineRule="auto"/>
        <w:jc w:val="both"/>
        <w:rPr>
          <w:rFonts w:ascii="Times New Roman" w:eastAsia="Calibri" w:hAnsi="Times New Roman" w:cs="Times New Roman"/>
          <w:sz w:val="28"/>
          <w:szCs w:val="28"/>
          <w:lang w:eastAsia="en-US"/>
        </w:rPr>
      </w:pPr>
    </w:p>
    <w:p w:rsidR="00000322" w:rsidRDefault="00000322" w:rsidP="00E31229">
      <w:pPr>
        <w:spacing w:after="0" w:line="240" w:lineRule="auto"/>
        <w:jc w:val="both"/>
        <w:rPr>
          <w:rFonts w:ascii="Times New Roman" w:eastAsia="Calibri" w:hAnsi="Times New Roman" w:cs="Times New Roman"/>
          <w:sz w:val="28"/>
          <w:szCs w:val="28"/>
          <w:lang w:eastAsia="en-US"/>
        </w:rPr>
      </w:pPr>
    </w:p>
    <w:p w:rsidR="00000322" w:rsidRDefault="00000322" w:rsidP="00E31229">
      <w:pPr>
        <w:spacing w:after="0" w:line="240" w:lineRule="auto"/>
        <w:jc w:val="both"/>
        <w:rPr>
          <w:rFonts w:ascii="Times New Roman" w:eastAsia="Calibri" w:hAnsi="Times New Roman" w:cs="Times New Roman"/>
          <w:sz w:val="28"/>
          <w:szCs w:val="28"/>
          <w:lang w:eastAsia="en-US"/>
        </w:rPr>
      </w:pPr>
    </w:p>
    <w:p w:rsidR="00000322" w:rsidRDefault="00000322" w:rsidP="00E31229">
      <w:pPr>
        <w:spacing w:after="0" w:line="240" w:lineRule="auto"/>
        <w:jc w:val="both"/>
        <w:rPr>
          <w:rFonts w:ascii="Times New Roman" w:eastAsia="Calibri" w:hAnsi="Times New Roman" w:cs="Times New Roman"/>
          <w:sz w:val="28"/>
          <w:szCs w:val="28"/>
          <w:lang w:eastAsia="en-US"/>
        </w:rPr>
      </w:pPr>
    </w:p>
    <w:p w:rsidR="00757472" w:rsidRDefault="00757472"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AE4B1B" w:rsidRDefault="00AE4B1B" w:rsidP="00E31229">
      <w:pPr>
        <w:spacing w:after="0" w:line="240" w:lineRule="auto"/>
        <w:jc w:val="both"/>
        <w:rPr>
          <w:rFonts w:ascii="Times New Roman" w:eastAsia="Calibri" w:hAnsi="Times New Roman" w:cs="Times New Roman"/>
          <w:sz w:val="28"/>
          <w:szCs w:val="28"/>
          <w:lang w:eastAsia="en-US"/>
        </w:rPr>
      </w:pPr>
    </w:p>
    <w:p w:rsidR="00D3150B" w:rsidRDefault="00D3150B" w:rsidP="00E31229">
      <w:pPr>
        <w:spacing w:after="0" w:line="240" w:lineRule="auto"/>
        <w:jc w:val="both"/>
        <w:rPr>
          <w:rFonts w:ascii="Times New Roman" w:eastAsia="Calibri" w:hAnsi="Times New Roman" w:cs="Times New Roman"/>
          <w:sz w:val="28"/>
          <w:szCs w:val="28"/>
          <w:lang w:eastAsia="en-US"/>
        </w:rPr>
      </w:pPr>
    </w:p>
    <w:p w:rsidR="00000322" w:rsidRDefault="00000322" w:rsidP="00E31229">
      <w:pPr>
        <w:spacing w:after="0" w:line="240" w:lineRule="auto"/>
        <w:jc w:val="both"/>
        <w:rPr>
          <w:rFonts w:ascii="Times New Roman" w:eastAsia="Calibri" w:hAnsi="Times New Roman" w:cs="Times New Roman"/>
          <w:sz w:val="28"/>
          <w:szCs w:val="28"/>
          <w:lang w:eastAsia="en-US"/>
        </w:rPr>
      </w:pPr>
    </w:p>
    <w:p w:rsidR="00000322" w:rsidRDefault="00000322" w:rsidP="00000322">
      <w:pPr>
        <w:spacing w:after="0" w:line="240" w:lineRule="auto"/>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eastAsia="en-US"/>
        </w:rPr>
        <w:lastRenderedPageBreak/>
        <w:t>«Самое прекрасное зрелище на свете - вид ребенка, уверенно идущего по жизненной дороге после того, как вы показали ему путь»</w:t>
      </w:r>
    </w:p>
    <w:p w:rsidR="00000322" w:rsidRPr="00000322" w:rsidRDefault="00000322" w:rsidP="00000322">
      <w:pPr>
        <w:spacing w:after="0" w:line="240" w:lineRule="auto"/>
        <w:jc w:val="right"/>
        <w:rPr>
          <w:rFonts w:ascii="Times New Roman" w:eastAsia="Calibri" w:hAnsi="Times New Roman" w:cs="Times New Roman"/>
          <w:i/>
          <w:sz w:val="28"/>
          <w:szCs w:val="28"/>
          <w:lang w:eastAsia="en-US"/>
        </w:rPr>
      </w:pPr>
      <w:r>
        <w:rPr>
          <w:rFonts w:ascii="Times New Roman" w:eastAsia="Calibri" w:hAnsi="Times New Roman" w:cs="Times New Roman"/>
          <w:i/>
          <w:sz w:val="28"/>
          <w:szCs w:val="28"/>
          <w:lang w:eastAsia="en-US"/>
        </w:rPr>
        <w:t>Конфуций</w:t>
      </w:r>
    </w:p>
    <w:p w:rsidR="00E31229" w:rsidRDefault="00E31229" w:rsidP="00E31229">
      <w:pPr>
        <w:spacing w:after="0" w:line="240" w:lineRule="auto"/>
        <w:jc w:val="right"/>
        <w:rPr>
          <w:rFonts w:ascii="Times New Roman" w:eastAsia="Calibri" w:hAnsi="Times New Roman" w:cs="Times New Roman"/>
          <w:i/>
          <w:sz w:val="28"/>
          <w:szCs w:val="28"/>
          <w:lang w:eastAsia="en-US"/>
        </w:rPr>
      </w:pPr>
    </w:p>
    <w:p w:rsidR="006262BE" w:rsidRPr="006262BE" w:rsidRDefault="006262BE" w:rsidP="00B72EF2">
      <w:pPr>
        <w:spacing w:after="0" w:line="240" w:lineRule="auto"/>
        <w:jc w:val="center"/>
        <w:rPr>
          <w:rFonts w:ascii="Times New Roman" w:hAnsi="Times New Roman" w:cs="Times New Roman"/>
          <w:b/>
          <w:sz w:val="28"/>
          <w:szCs w:val="28"/>
        </w:rPr>
      </w:pPr>
      <w:r w:rsidRPr="006262BE">
        <w:rPr>
          <w:rFonts w:ascii="Times New Roman" w:hAnsi="Times New Roman" w:cs="Times New Roman"/>
          <w:b/>
          <w:sz w:val="28"/>
          <w:szCs w:val="28"/>
        </w:rPr>
        <w:t>Введение</w:t>
      </w:r>
    </w:p>
    <w:p w:rsidR="007847F7" w:rsidRPr="007847F7" w:rsidRDefault="007847F7" w:rsidP="00870EB5">
      <w:pPr>
        <w:spacing w:after="0" w:line="240" w:lineRule="auto"/>
        <w:ind w:firstLine="709"/>
        <w:rPr>
          <w:rFonts w:ascii="Times New Roman" w:hAnsi="Times New Roman" w:cs="Times New Roman"/>
          <w:sz w:val="28"/>
          <w:szCs w:val="28"/>
        </w:rPr>
      </w:pPr>
      <w:r w:rsidRPr="007847F7">
        <w:rPr>
          <w:rFonts w:ascii="Times New Roman" w:hAnsi="Times New Roman" w:cs="Times New Roman"/>
          <w:sz w:val="28"/>
          <w:szCs w:val="28"/>
        </w:rPr>
        <w:t>Исследование ВОЗ (Всемирная организация здравоохранения) в 2016 году показало, что на каждых 100 детей один будет болен аутизмом</w:t>
      </w:r>
      <w:r w:rsidR="00870EB5">
        <w:rPr>
          <w:rFonts w:ascii="Times New Roman" w:hAnsi="Times New Roman" w:cs="Times New Roman"/>
          <w:sz w:val="28"/>
          <w:szCs w:val="28"/>
        </w:rPr>
        <w:t xml:space="preserve"> (РАС)</w:t>
      </w:r>
      <w:r w:rsidRPr="007847F7">
        <w:rPr>
          <w:rFonts w:ascii="Times New Roman" w:hAnsi="Times New Roman" w:cs="Times New Roman"/>
          <w:sz w:val="28"/>
          <w:szCs w:val="28"/>
        </w:rPr>
        <w:t>.</w:t>
      </w:r>
      <w:r w:rsidR="00870EB5">
        <w:rPr>
          <w:rFonts w:ascii="Times New Roman" w:hAnsi="Times New Roman" w:cs="Times New Roman"/>
          <w:sz w:val="28"/>
          <w:szCs w:val="28"/>
        </w:rPr>
        <w:t xml:space="preserve"> </w:t>
      </w:r>
    </w:p>
    <w:p w:rsidR="00395FDE" w:rsidRPr="003867E7" w:rsidRDefault="00D52C1D" w:rsidP="00395FD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обучения детей с аутизмом в общеобраз</w:t>
      </w:r>
      <w:r w:rsidR="00395FDE">
        <w:rPr>
          <w:rFonts w:ascii="Times New Roman" w:hAnsi="Times New Roman" w:cs="Times New Roman"/>
          <w:sz w:val="28"/>
          <w:szCs w:val="28"/>
        </w:rPr>
        <w:t>овательной школе требуется создание специальных условий, так как п</w:t>
      </w:r>
      <w:r w:rsidR="00395FDE" w:rsidRPr="003867E7">
        <w:rPr>
          <w:rFonts w:ascii="Times New Roman" w:hAnsi="Times New Roman" w:cs="Times New Roman"/>
          <w:sz w:val="28"/>
          <w:szCs w:val="28"/>
        </w:rPr>
        <w:t xml:space="preserve">роцесс инклюзии </w:t>
      </w:r>
      <w:r w:rsidR="00395FDE">
        <w:rPr>
          <w:rFonts w:ascii="Times New Roman" w:hAnsi="Times New Roman" w:cs="Times New Roman"/>
          <w:sz w:val="28"/>
          <w:szCs w:val="28"/>
        </w:rPr>
        <w:t xml:space="preserve">этих </w:t>
      </w:r>
      <w:r w:rsidR="00395FDE" w:rsidRPr="003867E7">
        <w:rPr>
          <w:rFonts w:ascii="Times New Roman" w:hAnsi="Times New Roman" w:cs="Times New Roman"/>
          <w:sz w:val="28"/>
          <w:szCs w:val="28"/>
        </w:rPr>
        <w:t>детей в общеобразовательную среду отличается от включения детей с другими особенностями развития. Эти специфические особенности становятся существенной преградой для включения ребёнка в образовательный процесс.</w:t>
      </w:r>
    </w:p>
    <w:p w:rsidR="003867E7" w:rsidRDefault="003867E7" w:rsidP="003867E7">
      <w:pPr>
        <w:spacing w:after="0" w:line="240" w:lineRule="auto"/>
        <w:ind w:firstLine="709"/>
        <w:jc w:val="both"/>
        <w:rPr>
          <w:rFonts w:ascii="Times New Roman" w:hAnsi="Times New Roman" w:cs="Times New Roman"/>
          <w:sz w:val="28"/>
          <w:szCs w:val="28"/>
        </w:rPr>
      </w:pPr>
      <w:r w:rsidRPr="003867E7">
        <w:rPr>
          <w:rFonts w:ascii="Times New Roman" w:hAnsi="Times New Roman" w:cs="Times New Roman"/>
          <w:sz w:val="28"/>
          <w:szCs w:val="28"/>
        </w:rPr>
        <w:t xml:space="preserve">Из опыта работы нашей школы мы сделали вывод, что обучение ребенка с РАС в общеобразовательном классе (даже с </w:t>
      </w:r>
      <w:proofErr w:type="spellStart"/>
      <w:r w:rsidRPr="003867E7">
        <w:rPr>
          <w:rFonts w:ascii="Times New Roman" w:hAnsi="Times New Roman" w:cs="Times New Roman"/>
          <w:sz w:val="28"/>
          <w:szCs w:val="28"/>
        </w:rPr>
        <w:t>тьютором</w:t>
      </w:r>
      <w:proofErr w:type="spellEnd"/>
      <w:r w:rsidRPr="003867E7">
        <w:rPr>
          <w:rFonts w:ascii="Times New Roman" w:hAnsi="Times New Roman" w:cs="Times New Roman"/>
          <w:sz w:val="28"/>
          <w:szCs w:val="28"/>
        </w:rPr>
        <w:t>) не позволяет ему освоить школьную  программу в полном объеме. В этих случаях адаптационный период растягивался до 6 месяцев; и в это время ребенок практически не учился. Как правило, интерес могли вызвать продуктивные виды деятельности (рисование, технология).  И, как итог – ребенка переводили на индивидуальное обучение.</w:t>
      </w:r>
    </w:p>
    <w:p w:rsidR="00395FDE" w:rsidRPr="003867E7" w:rsidRDefault="00395FDE" w:rsidP="003867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Лучшим вариантом для обучения детей с РАС является создание ресурсного класса на базе общеобразовательной школы.</w:t>
      </w:r>
    </w:p>
    <w:p w:rsidR="00953C77" w:rsidRPr="00E04B79" w:rsidRDefault="00953C77" w:rsidP="00E04B79">
      <w:pPr>
        <w:pStyle w:val="a3"/>
        <w:spacing w:after="0" w:line="240" w:lineRule="auto"/>
        <w:ind w:left="0" w:firstLine="709"/>
        <w:jc w:val="both"/>
        <w:rPr>
          <w:rFonts w:ascii="Times New Roman" w:hAnsi="Times New Roman" w:cs="Times New Roman"/>
          <w:b/>
          <w:sz w:val="28"/>
          <w:szCs w:val="28"/>
        </w:rPr>
      </w:pPr>
      <w:r w:rsidRPr="00E04B79">
        <w:rPr>
          <w:rFonts w:ascii="Times New Roman" w:hAnsi="Times New Roman" w:cs="Times New Roman"/>
          <w:b/>
          <w:sz w:val="28"/>
          <w:szCs w:val="28"/>
        </w:rPr>
        <w:t>Особенности развития при расстройствах аутистического спектра.</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sz w:val="28"/>
          <w:szCs w:val="28"/>
        </w:rPr>
        <w:t>Расстройства аутистического спектра относятся к первазивным (всепроникающим) нарушениям. Это означает, что для детей с РАС характерны нарушения практически во всех областях развития.</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sz w:val="28"/>
          <w:szCs w:val="28"/>
        </w:rPr>
        <w:t>В соответствии с классификацией психического дизонтогенеза, расстройства аутистического спектра относятся к искаженному варианту развития. Это означает, что основной особенностью детей с аутизмом является асинхрония (неравномерность в развитии). Асинхрония может возникнуть между различными функциями или областями развития, либо внутри одной области.</w:t>
      </w:r>
    </w:p>
    <w:p w:rsidR="00953C77" w:rsidRPr="00E04B79" w:rsidRDefault="00953C77" w:rsidP="00E04B79">
      <w:pPr>
        <w:spacing w:after="0" w:line="240" w:lineRule="auto"/>
        <w:ind w:firstLine="709"/>
        <w:jc w:val="both"/>
        <w:rPr>
          <w:rFonts w:ascii="Times New Roman" w:hAnsi="Times New Roman" w:cs="Times New Roman"/>
          <w:b/>
          <w:i/>
          <w:sz w:val="28"/>
          <w:szCs w:val="28"/>
        </w:rPr>
      </w:pPr>
      <w:r w:rsidRPr="00E04B79">
        <w:rPr>
          <w:rFonts w:ascii="Times New Roman" w:hAnsi="Times New Roman" w:cs="Times New Roman"/>
          <w:sz w:val="28"/>
          <w:szCs w:val="28"/>
        </w:rPr>
        <w:t>Характерной особенностью детей с РАС является «</w:t>
      </w:r>
      <w:r w:rsidRPr="00E04B79">
        <w:rPr>
          <w:rFonts w:ascii="Times New Roman" w:hAnsi="Times New Roman" w:cs="Times New Roman"/>
          <w:b/>
          <w:i/>
          <w:sz w:val="28"/>
          <w:szCs w:val="28"/>
        </w:rPr>
        <w:t>триада нарушений</w:t>
      </w:r>
      <w:r w:rsidRPr="00E04B79">
        <w:rPr>
          <w:rFonts w:ascii="Times New Roman" w:hAnsi="Times New Roman" w:cs="Times New Roman"/>
          <w:sz w:val="28"/>
          <w:szCs w:val="28"/>
        </w:rPr>
        <w:t xml:space="preserve">». Она включает нарушения в области </w:t>
      </w:r>
      <w:r w:rsidRPr="00E04B79">
        <w:rPr>
          <w:rFonts w:ascii="Times New Roman" w:hAnsi="Times New Roman" w:cs="Times New Roman"/>
          <w:b/>
          <w:i/>
          <w:sz w:val="28"/>
          <w:szCs w:val="28"/>
        </w:rPr>
        <w:t>коммуникации, социального взаимодействий и способности к воображению.</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Под нарушением способности к воображению понимается отсутствие гибкости, ригидность мышления. Ригидность мышления и отсутствие воображения являются специфическими когнитивными нарушениями, характерными для детей с РАС. Они затрудняют исследовательскую активность, не позволяют учащимся решать возникающие перед ними задачи творчески, различными способами. </w:t>
      </w:r>
      <w:r w:rsidRPr="00E04B79">
        <w:rPr>
          <w:rFonts w:ascii="Times New Roman" w:hAnsi="Times New Roman" w:cs="Times New Roman"/>
          <w:b/>
          <w:sz w:val="28"/>
          <w:szCs w:val="28"/>
        </w:rPr>
        <w:t>Нарушения гибкости мышления</w:t>
      </w:r>
      <w:r w:rsidRPr="00E04B79">
        <w:rPr>
          <w:rFonts w:ascii="Times New Roman" w:hAnsi="Times New Roman" w:cs="Times New Roman"/>
          <w:sz w:val="28"/>
          <w:szCs w:val="28"/>
        </w:rPr>
        <w:t xml:space="preserve"> у детей с РАС отражаются на их поведении, которое становится стереотипным. Примерами такого поведения являются однообразные действия и интересы, совершение повседневных действий в жестко определенной последовательности и т.д.</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b/>
          <w:sz w:val="28"/>
          <w:szCs w:val="28"/>
        </w:rPr>
        <w:lastRenderedPageBreak/>
        <w:t>Нарушения социального взаимодействия проявляются</w:t>
      </w:r>
      <w:r w:rsidRPr="00E04B79">
        <w:rPr>
          <w:rFonts w:ascii="Times New Roman" w:hAnsi="Times New Roman" w:cs="Times New Roman"/>
          <w:sz w:val="28"/>
          <w:szCs w:val="28"/>
        </w:rPr>
        <w:t xml:space="preserve">, главным образом, в том, что у детей с РАС </w:t>
      </w:r>
      <w:r w:rsidR="00BF6CDC" w:rsidRPr="00E04B79">
        <w:rPr>
          <w:rFonts w:ascii="Times New Roman" w:hAnsi="Times New Roman" w:cs="Times New Roman"/>
          <w:sz w:val="28"/>
          <w:szCs w:val="28"/>
        </w:rPr>
        <w:t xml:space="preserve">не формируются социальные </w:t>
      </w:r>
      <w:r w:rsidRPr="00E04B79">
        <w:rPr>
          <w:rFonts w:ascii="Times New Roman" w:hAnsi="Times New Roman" w:cs="Times New Roman"/>
          <w:sz w:val="28"/>
          <w:szCs w:val="28"/>
        </w:rPr>
        <w:t xml:space="preserve">навыки. </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          </w:t>
      </w:r>
      <w:r w:rsidRPr="00E04B79">
        <w:rPr>
          <w:rFonts w:ascii="Times New Roman" w:hAnsi="Times New Roman" w:cs="Times New Roman"/>
          <w:b/>
          <w:sz w:val="28"/>
          <w:szCs w:val="28"/>
        </w:rPr>
        <w:t>Нарушения коммуникации</w:t>
      </w:r>
      <w:r w:rsidRPr="00E04B79">
        <w:rPr>
          <w:rFonts w:ascii="Times New Roman" w:hAnsi="Times New Roman" w:cs="Times New Roman"/>
          <w:sz w:val="28"/>
          <w:szCs w:val="28"/>
        </w:rPr>
        <w:t xml:space="preserve"> у детей с РАС проявляются в виде несформированности коммуникативных навыков. Дети с РАС </w:t>
      </w:r>
      <w:r w:rsidRPr="00E04B79">
        <w:rPr>
          <w:rFonts w:ascii="Times New Roman" w:hAnsi="Times New Roman" w:cs="Times New Roman"/>
          <w:b/>
          <w:sz w:val="28"/>
          <w:szCs w:val="28"/>
        </w:rPr>
        <w:t>не умеют</w:t>
      </w:r>
      <w:r w:rsidRPr="00E04B79">
        <w:rPr>
          <w:rFonts w:ascii="Times New Roman" w:hAnsi="Times New Roman" w:cs="Times New Roman"/>
          <w:sz w:val="28"/>
          <w:szCs w:val="28"/>
        </w:rPr>
        <w:t>:</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выражать просьбы;</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привлекать внимание другого человека;</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адекватно выражать отказ;</w:t>
      </w:r>
    </w:p>
    <w:p w:rsidR="00953C77" w:rsidRPr="00E04B79" w:rsidRDefault="00BF6CDC"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комментировать </w:t>
      </w:r>
      <w:r w:rsidR="00953C77" w:rsidRPr="00E04B79">
        <w:rPr>
          <w:rFonts w:ascii="Times New Roman" w:hAnsi="Times New Roman" w:cs="Times New Roman"/>
          <w:sz w:val="28"/>
          <w:szCs w:val="28"/>
        </w:rPr>
        <w:t>события;</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отвечать на вопросы другого человека;</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задавать вопросы для получения интересующей их информации;</w:t>
      </w:r>
    </w:p>
    <w:p w:rsidR="00953C77" w:rsidRPr="00E04B79" w:rsidRDefault="00953C77" w:rsidP="00E04B79">
      <w:pPr>
        <w:pStyle w:val="a3"/>
        <w:numPr>
          <w:ilvl w:val="0"/>
          <w:numId w:val="4"/>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поддерживать диалог.</w:t>
      </w:r>
    </w:p>
    <w:p w:rsidR="00953C77" w:rsidRPr="00E04B79" w:rsidRDefault="00953C77"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Отсутствие коммуникативных навыков приводит к формированию </w:t>
      </w:r>
      <w:r w:rsidRPr="00E04B79">
        <w:rPr>
          <w:rFonts w:ascii="Times New Roman" w:hAnsi="Times New Roman" w:cs="Times New Roman"/>
          <w:b/>
          <w:sz w:val="28"/>
          <w:szCs w:val="28"/>
        </w:rPr>
        <w:t xml:space="preserve">дезадаптивного </w:t>
      </w:r>
      <w:r w:rsidRPr="00E04B79">
        <w:rPr>
          <w:rFonts w:ascii="Times New Roman" w:hAnsi="Times New Roman" w:cs="Times New Roman"/>
          <w:sz w:val="28"/>
          <w:szCs w:val="28"/>
        </w:rPr>
        <w:t>поведения, с помощью которого дети с РАС пытаются сообщить о своих потребностях. Невозможность адекватно сообщить о собственных желаниях, выразить отказ, привлечь внимание, сообщить о боли, усталости ведет к неприемлемым формам поведения.</w:t>
      </w:r>
    </w:p>
    <w:p w:rsidR="005F077A" w:rsidRPr="00E04B79" w:rsidRDefault="005F077A" w:rsidP="00E04B79">
      <w:pPr>
        <w:spacing w:after="0" w:line="240" w:lineRule="auto"/>
        <w:ind w:firstLine="709"/>
        <w:jc w:val="both"/>
        <w:rPr>
          <w:rFonts w:ascii="Times New Roman" w:hAnsi="Times New Roman" w:cs="Times New Roman"/>
          <w:sz w:val="28"/>
          <w:szCs w:val="28"/>
        </w:rPr>
      </w:pPr>
      <w:r w:rsidRPr="00E04B79">
        <w:rPr>
          <w:rFonts w:ascii="Times New Roman" w:hAnsi="Times New Roman" w:cs="Times New Roman"/>
          <w:b/>
          <w:sz w:val="28"/>
          <w:szCs w:val="28"/>
        </w:rPr>
        <w:t>Виды</w:t>
      </w:r>
      <w:r w:rsidRPr="00E04B79">
        <w:rPr>
          <w:rFonts w:ascii="Times New Roman" w:hAnsi="Times New Roman" w:cs="Times New Roman"/>
          <w:sz w:val="28"/>
          <w:szCs w:val="28"/>
        </w:rPr>
        <w:t xml:space="preserve"> </w:t>
      </w:r>
      <w:r w:rsidRPr="00E04B79">
        <w:rPr>
          <w:rFonts w:ascii="Times New Roman" w:hAnsi="Times New Roman" w:cs="Times New Roman"/>
          <w:b/>
          <w:sz w:val="28"/>
          <w:szCs w:val="28"/>
        </w:rPr>
        <w:t>дезадаптивного поведения:</w:t>
      </w:r>
      <w:r w:rsidRPr="00E04B79">
        <w:rPr>
          <w:rFonts w:ascii="Times New Roman" w:hAnsi="Times New Roman" w:cs="Times New Roman"/>
          <w:sz w:val="28"/>
          <w:szCs w:val="28"/>
        </w:rPr>
        <w:t xml:space="preserve">    </w:t>
      </w:r>
    </w:p>
    <w:p w:rsidR="005F077A" w:rsidRPr="00E04B79" w:rsidRDefault="005F077A" w:rsidP="00E04B79">
      <w:pPr>
        <w:pStyle w:val="a3"/>
        <w:numPr>
          <w:ilvl w:val="0"/>
          <w:numId w:val="5"/>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Агрессия. Ребенок причиняет боль другим людям. Он может кусаться, щипаться, царапаться и т.д. </w:t>
      </w:r>
    </w:p>
    <w:p w:rsidR="005F077A" w:rsidRPr="00E04B79" w:rsidRDefault="005F077A" w:rsidP="00E04B79">
      <w:pPr>
        <w:pStyle w:val="a3"/>
        <w:numPr>
          <w:ilvl w:val="0"/>
          <w:numId w:val="5"/>
        </w:numPr>
        <w:spacing w:after="0" w:line="240" w:lineRule="auto"/>
        <w:ind w:left="0" w:firstLine="709"/>
        <w:jc w:val="both"/>
        <w:rPr>
          <w:rFonts w:ascii="Times New Roman" w:hAnsi="Times New Roman" w:cs="Times New Roman"/>
          <w:sz w:val="28"/>
          <w:szCs w:val="28"/>
        </w:rPr>
      </w:pPr>
      <w:proofErr w:type="spellStart"/>
      <w:r w:rsidRPr="00E04B79">
        <w:rPr>
          <w:rFonts w:ascii="Times New Roman" w:hAnsi="Times New Roman" w:cs="Times New Roman"/>
          <w:sz w:val="28"/>
          <w:szCs w:val="28"/>
        </w:rPr>
        <w:t>Самоагрессия</w:t>
      </w:r>
      <w:proofErr w:type="spellEnd"/>
      <w:r w:rsidRPr="00E04B79">
        <w:rPr>
          <w:rFonts w:ascii="Times New Roman" w:hAnsi="Times New Roman" w:cs="Times New Roman"/>
          <w:sz w:val="28"/>
          <w:szCs w:val="28"/>
        </w:rPr>
        <w:t xml:space="preserve"> (членовредительство). Ребенок причиняет боль себе.</w:t>
      </w:r>
    </w:p>
    <w:p w:rsidR="00505086" w:rsidRPr="00E04B79" w:rsidRDefault="005F077A" w:rsidP="00E04B79">
      <w:pPr>
        <w:pStyle w:val="a3"/>
        <w:numPr>
          <w:ilvl w:val="0"/>
          <w:numId w:val="6"/>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 Повторяющиеся действия (стереотипии). Ритуалы. </w:t>
      </w:r>
    </w:p>
    <w:p w:rsidR="00505086" w:rsidRPr="00E04B79" w:rsidRDefault="005F077A" w:rsidP="00E04B79">
      <w:pPr>
        <w:pStyle w:val="a3"/>
        <w:numPr>
          <w:ilvl w:val="0"/>
          <w:numId w:val="6"/>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Деструктивное поведение. Поведение направлено на порчу предметов. </w:t>
      </w:r>
    </w:p>
    <w:p w:rsidR="00505086" w:rsidRPr="00E04B79" w:rsidRDefault="005F077A" w:rsidP="00E04B79">
      <w:pPr>
        <w:pStyle w:val="a3"/>
        <w:numPr>
          <w:ilvl w:val="0"/>
          <w:numId w:val="6"/>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Вспышки гнева. Ребенок может начать плакать, кричать, падать на пол. </w:t>
      </w:r>
    </w:p>
    <w:p w:rsidR="00505086" w:rsidRPr="00E04B79" w:rsidRDefault="005F077A" w:rsidP="00E04B79">
      <w:pPr>
        <w:pStyle w:val="a3"/>
        <w:numPr>
          <w:ilvl w:val="0"/>
          <w:numId w:val="6"/>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Импульсивное поведение. Ребенок вскакивает с места, хватает предметы, убегает. Например, мальчик во время урока может вставать с места и подбегать то к окну, то к шкафу с игрушками каждые три минуты. </w:t>
      </w:r>
    </w:p>
    <w:p w:rsidR="00505086" w:rsidRPr="00E04B79" w:rsidRDefault="005F077A" w:rsidP="00E04B79">
      <w:pPr>
        <w:pStyle w:val="a3"/>
        <w:numPr>
          <w:ilvl w:val="0"/>
          <w:numId w:val="6"/>
        </w:numPr>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 xml:space="preserve">Общественно неприемлемое поведение. Ребенок может произносить слова, которые являются неприемлемыми в обществе, или невежливые слова, которые могут обидеть других людей. Ребенок не соблюдает дистанцию при взаимодействии с другими, раздевается в присутствии посторонних. </w:t>
      </w:r>
    </w:p>
    <w:p w:rsidR="005F077A" w:rsidRPr="00E04B79" w:rsidRDefault="005F077A" w:rsidP="00E04B79">
      <w:pPr>
        <w:pStyle w:val="a3"/>
        <w:spacing w:after="0" w:line="240" w:lineRule="auto"/>
        <w:ind w:left="0" w:firstLine="709"/>
        <w:jc w:val="both"/>
        <w:rPr>
          <w:rFonts w:ascii="Times New Roman" w:hAnsi="Times New Roman" w:cs="Times New Roman"/>
          <w:sz w:val="28"/>
          <w:szCs w:val="28"/>
        </w:rPr>
      </w:pPr>
      <w:r w:rsidRPr="00E04B79">
        <w:rPr>
          <w:rFonts w:ascii="Times New Roman" w:hAnsi="Times New Roman" w:cs="Times New Roman"/>
          <w:sz w:val="28"/>
          <w:szCs w:val="28"/>
        </w:rPr>
        <w:t>Каждый вид дезадаптивного поведения может быть разной интенсивности. Ученик может изредка вставать, а может практически не сидеть, постоянно бегая по кабинету. Он может шлепать другого человека так, что тот будет чувствовать легкое прикосновение, или шлепнуть так, что останется большой синяк. Вне зависимости от интенсивности поведения, его наличие будет являться фактором, препятствующим эффективному обучению и общению ребенка, имеющего РАС, с другими людьми.</w:t>
      </w:r>
    </w:p>
    <w:p w:rsidR="00535B84" w:rsidRPr="007C4D94" w:rsidRDefault="00535B84" w:rsidP="00535B84">
      <w:pPr>
        <w:spacing w:after="0" w:line="240" w:lineRule="auto"/>
        <w:ind w:firstLine="709"/>
        <w:jc w:val="both"/>
        <w:rPr>
          <w:rFonts w:ascii="Times New Roman" w:hAnsi="Times New Roman" w:cs="Times New Roman"/>
          <w:sz w:val="28"/>
          <w:szCs w:val="28"/>
        </w:rPr>
      </w:pPr>
      <w:r w:rsidRPr="007C4D94">
        <w:rPr>
          <w:rFonts w:ascii="Times New Roman" w:hAnsi="Times New Roman" w:cs="Times New Roman"/>
          <w:sz w:val="28"/>
          <w:szCs w:val="28"/>
        </w:rPr>
        <w:t xml:space="preserve">Наличие дезадаптивного поведения у детей с РАС часто связано с отсутствием коммуникативных навыков: они не могут адекватно  выразить просьбы, отказ, привлечь внимание, сообщить об усталости, недомогании. В </w:t>
      </w:r>
      <w:r w:rsidRPr="007C4D94">
        <w:rPr>
          <w:rFonts w:ascii="Times New Roman" w:hAnsi="Times New Roman" w:cs="Times New Roman"/>
          <w:sz w:val="28"/>
          <w:szCs w:val="28"/>
        </w:rPr>
        <w:lastRenderedPageBreak/>
        <w:t>такой ситуации остается единственный вариант – сообщить окружающим о своих желаниях и потребностях неадекватным способом.</w:t>
      </w:r>
    </w:p>
    <w:p w:rsidR="00535B84" w:rsidRPr="007C4D94" w:rsidRDefault="00535B84" w:rsidP="00535B84">
      <w:pPr>
        <w:spacing w:after="0" w:line="240" w:lineRule="auto"/>
        <w:ind w:firstLine="709"/>
        <w:jc w:val="both"/>
        <w:rPr>
          <w:rFonts w:ascii="Times New Roman" w:hAnsi="Times New Roman" w:cs="Times New Roman"/>
          <w:sz w:val="28"/>
          <w:szCs w:val="28"/>
        </w:rPr>
      </w:pPr>
      <w:r w:rsidRPr="007C4D94">
        <w:rPr>
          <w:rFonts w:ascii="Times New Roman" w:hAnsi="Times New Roman" w:cs="Times New Roman"/>
          <w:sz w:val="28"/>
          <w:szCs w:val="28"/>
        </w:rPr>
        <w:t>Для коррекции дезадаптивного поведения при расстройствах аутистического спектра эффективны принципы прикладного поведенческого анализа – ABA.</w:t>
      </w:r>
    </w:p>
    <w:p w:rsidR="00535B84" w:rsidRPr="007C4D94" w:rsidRDefault="00535B84" w:rsidP="00E2375E">
      <w:pPr>
        <w:spacing w:after="0" w:line="240" w:lineRule="auto"/>
        <w:ind w:firstLine="709"/>
        <w:jc w:val="both"/>
        <w:rPr>
          <w:rFonts w:ascii="Times New Roman" w:hAnsi="Times New Roman" w:cs="Times New Roman"/>
          <w:sz w:val="28"/>
          <w:szCs w:val="28"/>
        </w:rPr>
      </w:pPr>
      <w:r w:rsidRPr="007C4D94">
        <w:rPr>
          <w:rFonts w:ascii="Times New Roman" w:hAnsi="Times New Roman" w:cs="Times New Roman"/>
          <w:sz w:val="28"/>
          <w:szCs w:val="28"/>
        </w:rPr>
        <w:t xml:space="preserve">Суть данного подхода заключается в устранении или уменьшении дезадаптивного поведения ребенка путем изменения окружающей обстановки, окружающих условий. </w:t>
      </w:r>
    </w:p>
    <w:p w:rsidR="003170D2" w:rsidRPr="003170D2" w:rsidRDefault="003170D2" w:rsidP="00E2375E">
      <w:pPr>
        <w:pStyle w:val="a3"/>
        <w:spacing w:after="0" w:line="240" w:lineRule="auto"/>
        <w:ind w:left="0" w:firstLine="709"/>
        <w:jc w:val="center"/>
        <w:rPr>
          <w:rFonts w:ascii="Times New Roman" w:hAnsi="Times New Roman" w:cs="Times New Roman"/>
          <w:b/>
          <w:sz w:val="28"/>
          <w:szCs w:val="28"/>
        </w:rPr>
      </w:pPr>
      <w:r>
        <w:rPr>
          <w:rFonts w:ascii="Times New Roman" w:hAnsi="Times New Roman" w:cs="Times New Roman"/>
          <w:b/>
          <w:sz w:val="28"/>
          <w:szCs w:val="28"/>
        </w:rPr>
        <w:t>Методические разработки</w:t>
      </w:r>
    </w:p>
    <w:p w:rsidR="00B64717" w:rsidRPr="00B64717" w:rsidRDefault="00B64717" w:rsidP="00B72EF2">
      <w:pPr>
        <w:pStyle w:val="a3"/>
        <w:spacing w:after="0" w:line="240" w:lineRule="auto"/>
        <w:ind w:left="0" w:firstLine="709"/>
        <w:jc w:val="both"/>
        <w:rPr>
          <w:rFonts w:ascii="Times New Roman" w:hAnsi="Times New Roman" w:cs="Times New Roman"/>
          <w:sz w:val="28"/>
          <w:szCs w:val="28"/>
        </w:rPr>
      </w:pPr>
      <w:r w:rsidRPr="00B64717">
        <w:rPr>
          <w:rFonts w:ascii="Times New Roman" w:hAnsi="Times New Roman" w:cs="Times New Roman"/>
          <w:sz w:val="28"/>
          <w:szCs w:val="28"/>
        </w:rPr>
        <w:t>К концу мая 2018 года мы уже знали списочный состав ресурсного класса и  начали активную подготовку к новому учебному году.  С коллегами разработали анкеты для родителей с целью узнать особенности поведения и развития их детей. Мы предложили родителям оценить уровень интеллекта, социальное взаимодействие, коммуникацию, сенсорные и моторные трудности, а также поведенческие трудности.</w:t>
      </w:r>
      <w:r w:rsidRPr="00B64717">
        <w:rPr>
          <w:rFonts w:ascii="Times New Roman" w:hAnsi="Times New Roman" w:cs="Times New Roman"/>
          <w:color w:val="FF0000"/>
          <w:sz w:val="28"/>
          <w:szCs w:val="28"/>
        </w:rPr>
        <w:t xml:space="preserve"> </w:t>
      </w:r>
      <w:r w:rsidRPr="00B64717">
        <w:rPr>
          <w:rFonts w:ascii="Times New Roman" w:hAnsi="Times New Roman" w:cs="Times New Roman"/>
          <w:sz w:val="28"/>
          <w:szCs w:val="28"/>
        </w:rPr>
        <w:t>(Приложение 1)</w:t>
      </w:r>
    </w:p>
    <w:p w:rsidR="00B01B90" w:rsidRDefault="00B64717" w:rsidP="00B72EF2">
      <w:pPr>
        <w:pStyle w:val="a3"/>
        <w:spacing w:after="0" w:line="240" w:lineRule="auto"/>
        <w:ind w:left="0" w:firstLine="709"/>
        <w:jc w:val="both"/>
        <w:rPr>
          <w:rFonts w:ascii="Times New Roman" w:hAnsi="Times New Roman" w:cs="Times New Roman"/>
          <w:sz w:val="28"/>
          <w:szCs w:val="28"/>
        </w:rPr>
      </w:pPr>
      <w:r w:rsidRPr="00B64717">
        <w:rPr>
          <w:rFonts w:ascii="Times New Roman" w:hAnsi="Times New Roman" w:cs="Times New Roman"/>
          <w:sz w:val="28"/>
          <w:szCs w:val="28"/>
        </w:rPr>
        <w:t xml:space="preserve">Помимо анкетирования мы поставили родителей перед фактом, что необходимо закупить или изготовить специальный методический материал: индивидуальные календари, стимульные альбомы, а также альбомы-помощники; распечатать картинки для визуального расписания. </w:t>
      </w:r>
    </w:p>
    <w:p w:rsidR="00B64717" w:rsidRPr="00B64717" w:rsidRDefault="00B64717" w:rsidP="00B72EF2">
      <w:pPr>
        <w:pStyle w:val="a3"/>
        <w:spacing w:after="0" w:line="240" w:lineRule="auto"/>
        <w:ind w:left="0" w:firstLine="709"/>
        <w:jc w:val="both"/>
        <w:rPr>
          <w:rFonts w:ascii="Times New Roman" w:hAnsi="Times New Roman" w:cs="Times New Roman"/>
          <w:sz w:val="28"/>
          <w:szCs w:val="28"/>
        </w:rPr>
      </w:pPr>
      <w:r w:rsidRPr="00B64717">
        <w:rPr>
          <w:rFonts w:ascii="Times New Roman" w:hAnsi="Times New Roman" w:cs="Times New Roman"/>
          <w:sz w:val="28"/>
          <w:szCs w:val="28"/>
        </w:rPr>
        <w:t xml:space="preserve">Изучение анкет и подготовленный дидактический материал помогли нам в большинстве случаев избежать проявления дезадаптивного поведения у детей. Конечно, и до сих пор мы наблюдаем вспышки агрессии, деструктивного поведения, но это </w:t>
      </w:r>
      <w:proofErr w:type="gramStart"/>
      <w:r w:rsidRPr="00B64717">
        <w:rPr>
          <w:rFonts w:ascii="Times New Roman" w:hAnsi="Times New Roman" w:cs="Times New Roman"/>
          <w:sz w:val="28"/>
          <w:szCs w:val="28"/>
        </w:rPr>
        <w:t>случается редко и мы научились</w:t>
      </w:r>
      <w:proofErr w:type="gramEnd"/>
      <w:r w:rsidRPr="00B64717">
        <w:rPr>
          <w:rFonts w:ascii="Times New Roman" w:hAnsi="Times New Roman" w:cs="Times New Roman"/>
          <w:sz w:val="28"/>
          <w:szCs w:val="28"/>
        </w:rPr>
        <w:t xml:space="preserve"> предупреждать проявления дезадаптивного поведения (уход в зону индивидуальной работы, смена деятельности). </w:t>
      </w:r>
    </w:p>
    <w:p w:rsidR="001A18AD" w:rsidRPr="001A18AD" w:rsidRDefault="001A18AD" w:rsidP="00E2375E">
      <w:pPr>
        <w:pStyle w:val="a3"/>
        <w:spacing w:after="0" w:line="240" w:lineRule="auto"/>
        <w:ind w:left="0" w:firstLine="709"/>
        <w:contextualSpacing w:val="0"/>
        <w:jc w:val="center"/>
        <w:rPr>
          <w:rFonts w:ascii="Times New Roman" w:hAnsi="Times New Roman" w:cs="Times New Roman"/>
          <w:b/>
          <w:sz w:val="28"/>
          <w:szCs w:val="28"/>
        </w:rPr>
      </w:pPr>
      <w:r w:rsidRPr="001A18AD">
        <w:rPr>
          <w:rFonts w:ascii="Times New Roman" w:hAnsi="Times New Roman" w:cs="Times New Roman"/>
          <w:b/>
          <w:sz w:val="28"/>
          <w:szCs w:val="28"/>
        </w:rPr>
        <w:t>Создание специальных условий для успешного обучения учащихся с РАС</w:t>
      </w:r>
    </w:p>
    <w:p w:rsidR="001A18AD" w:rsidRPr="0071177B" w:rsidRDefault="001A18AD" w:rsidP="00E2375E">
      <w:pPr>
        <w:spacing w:after="0" w:line="240" w:lineRule="auto"/>
        <w:ind w:firstLine="709"/>
        <w:jc w:val="both"/>
        <w:rPr>
          <w:rFonts w:ascii="Times New Roman" w:hAnsi="Times New Roman" w:cs="Times New Roman"/>
          <w:b/>
          <w:sz w:val="28"/>
          <w:szCs w:val="28"/>
        </w:rPr>
      </w:pPr>
      <w:r w:rsidRPr="0071177B">
        <w:rPr>
          <w:rFonts w:ascii="Times New Roman" w:hAnsi="Times New Roman" w:cs="Times New Roman"/>
          <w:b/>
          <w:sz w:val="28"/>
          <w:szCs w:val="28"/>
        </w:rPr>
        <w:t>Специальные условия:</w:t>
      </w:r>
    </w:p>
    <w:p w:rsidR="001A18AD" w:rsidRPr="0071177B" w:rsidRDefault="001A18AD" w:rsidP="00E2375E">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временной режим обучения;</w:t>
      </w:r>
    </w:p>
    <w:p w:rsidR="001A18AD" w:rsidRPr="0071177B" w:rsidRDefault="001A18AD" w:rsidP="00E2375E">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организация пространства;</w:t>
      </w:r>
    </w:p>
    <w:p w:rsidR="001A18AD" w:rsidRPr="0071177B" w:rsidRDefault="006542AE" w:rsidP="00E2375E">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организация рабочего места</w:t>
      </w:r>
      <w:r w:rsidR="001A18AD" w:rsidRPr="0071177B">
        <w:rPr>
          <w:rFonts w:ascii="Times New Roman" w:hAnsi="Times New Roman" w:cs="Times New Roman"/>
          <w:sz w:val="28"/>
          <w:szCs w:val="28"/>
        </w:rPr>
        <w:t>;</w:t>
      </w:r>
    </w:p>
    <w:p w:rsidR="001A18AD" w:rsidRPr="0071177B" w:rsidRDefault="001A18AD" w:rsidP="00E2375E">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обеспечение техническими средствами обучения; специальным методическим и дидактическ</w:t>
      </w:r>
      <w:r w:rsidR="004410CC" w:rsidRPr="0071177B">
        <w:rPr>
          <w:rFonts w:ascii="Times New Roman" w:hAnsi="Times New Roman" w:cs="Times New Roman"/>
          <w:sz w:val="28"/>
          <w:szCs w:val="28"/>
        </w:rPr>
        <w:t>им материалом.</w:t>
      </w:r>
    </w:p>
    <w:p w:rsidR="001A18AD" w:rsidRPr="0071177B" w:rsidRDefault="001A18AD" w:rsidP="00E2375E">
      <w:pPr>
        <w:pStyle w:val="a3"/>
        <w:spacing w:after="0" w:line="240" w:lineRule="auto"/>
        <w:ind w:left="0" w:firstLine="709"/>
        <w:jc w:val="both"/>
        <w:rPr>
          <w:rFonts w:ascii="Times New Roman" w:hAnsi="Times New Roman" w:cs="Times New Roman"/>
          <w:b/>
          <w:sz w:val="28"/>
          <w:szCs w:val="28"/>
        </w:rPr>
      </w:pPr>
      <w:r w:rsidRPr="0071177B">
        <w:rPr>
          <w:rFonts w:ascii="Times New Roman" w:hAnsi="Times New Roman" w:cs="Times New Roman"/>
          <w:b/>
          <w:sz w:val="28"/>
          <w:szCs w:val="28"/>
        </w:rPr>
        <w:t>Временной режим</w:t>
      </w:r>
    </w:p>
    <w:p w:rsidR="001A18AD" w:rsidRPr="0071177B" w:rsidRDefault="001A18AD" w:rsidP="001A18AD">
      <w:pPr>
        <w:spacing w:after="0" w:line="240" w:lineRule="auto"/>
        <w:ind w:firstLine="709"/>
        <w:jc w:val="both"/>
        <w:rPr>
          <w:rFonts w:ascii="Times New Roman" w:hAnsi="Times New Roman" w:cs="Times New Roman"/>
          <w:i/>
          <w:sz w:val="28"/>
          <w:szCs w:val="28"/>
        </w:rPr>
      </w:pPr>
      <w:r w:rsidRPr="0071177B">
        <w:rPr>
          <w:rFonts w:ascii="Times New Roman" w:hAnsi="Times New Roman" w:cs="Times New Roman"/>
          <w:sz w:val="28"/>
          <w:szCs w:val="28"/>
        </w:rPr>
        <w:t xml:space="preserve">Большинству детей с РАС для адаптации к школе требуется более длительный период времени, чем обычным школьникам. Поэтому одним из основных условий является необходимость длительного периода адаптации к новым условиям обучения. </w:t>
      </w:r>
    </w:p>
    <w:p w:rsidR="001A18AD" w:rsidRPr="0071177B" w:rsidRDefault="001A18AD" w:rsidP="001A18AD">
      <w:pPr>
        <w:spacing w:after="0" w:line="240" w:lineRule="auto"/>
        <w:ind w:firstLine="709"/>
        <w:jc w:val="both"/>
        <w:rPr>
          <w:rFonts w:ascii="Times New Roman" w:hAnsi="Times New Roman" w:cs="Times New Roman"/>
          <w:sz w:val="28"/>
          <w:szCs w:val="28"/>
        </w:rPr>
      </w:pPr>
      <w:r w:rsidRPr="0071177B">
        <w:rPr>
          <w:rFonts w:ascii="Times New Roman" w:hAnsi="Times New Roman" w:cs="Times New Roman"/>
          <w:sz w:val="28"/>
          <w:szCs w:val="28"/>
        </w:rPr>
        <w:t>Основные изменения в режиме обучения заложены в рекомендации ПМПК. При внесении существенных изменений в режим (уменьшение количества учебных дней, дополнительный выходной, снижение количества уроков) недостающее количество часов может восполняться дистанционно.</w:t>
      </w:r>
    </w:p>
    <w:p w:rsidR="001A18AD" w:rsidRPr="0071177B" w:rsidRDefault="001A18AD" w:rsidP="001A18AD">
      <w:pPr>
        <w:pStyle w:val="a3"/>
        <w:spacing w:after="0" w:line="240" w:lineRule="auto"/>
        <w:ind w:left="0" w:firstLine="709"/>
        <w:jc w:val="both"/>
        <w:rPr>
          <w:rFonts w:ascii="Times New Roman" w:hAnsi="Times New Roman" w:cs="Times New Roman"/>
          <w:b/>
          <w:sz w:val="28"/>
          <w:szCs w:val="28"/>
        </w:rPr>
      </w:pPr>
      <w:r w:rsidRPr="0071177B">
        <w:rPr>
          <w:rFonts w:ascii="Times New Roman" w:hAnsi="Times New Roman" w:cs="Times New Roman"/>
          <w:b/>
          <w:sz w:val="28"/>
          <w:szCs w:val="28"/>
        </w:rPr>
        <w:t>Примеры изменений временного режима:</w:t>
      </w:r>
    </w:p>
    <w:p w:rsidR="001A18AD" w:rsidRPr="0071177B" w:rsidRDefault="001A18AD" w:rsidP="001A18AD">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lastRenderedPageBreak/>
        <w:t>адаптационный период - сентябрь. Постепенное увеличение времени в классе в течение адаптационно</w:t>
      </w:r>
      <w:r w:rsidR="00637CEB">
        <w:rPr>
          <w:rFonts w:ascii="Times New Roman" w:hAnsi="Times New Roman" w:cs="Times New Roman"/>
          <w:sz w:val="28"/>
          <w:szCs w:val="28"/>
        </w:rPr>
        <w:t>го периода</w:t>
      </w:r>
      <w:r w:rsidRPr="0071177B">
        <w:rPr>
          <w:rFonts w:ascii="Times New Roman" w:hAnsi="Times New Roman" w:cs="Times New Roman"/>
          <w:sz w:val="28"/>
          <w:szCs w:val="28"/>
        </w:rPr>
        <w:t>;</w:t>
      </w:r>
    </w:p>
    <w:p w:rsidR="001A18AD" w:rsidRPr="0071177B" w:rsidRDefault="001A18AD" w:rsidP="001A18AD">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дополнительный выходной день в середине недели;</w:t>
      </w:r>
    </w:p>
    <w:p w:rsidR="001A18AD" w:rsidRPr="0071177B" w:rsidRDefault="001A18AD" w:rsidP="001A18AD">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индивидуальный график, соответствующий индивидуальной (надомной) форме обучения (4 дня в неделю); постепенное подключение к классу на структурированные уроки;</w:t>
      </w:r>
    </w:p>
    <w:p w:rsidR="001A18AD" w:rsidRPr="0071177B" w:rsidRDefault="001A18AD" w:rsidP="001A18AD">
      <w:pPr>
        <w:pStyle w:val="a3"/>
        <w:numPr>
          <w:ilvl w:val="0"/>
          <w:numId w:val="7"/>
        </w:numPr>
        <w:spacing w:after="0" w:line="240" w:lineRule="auto"/>
        <w:ind w:left="0" w:firstLine="709"/>
        <w:jc w:val="both"/>
        <w:rPr>
          <w:rFonts w:ascii="Times New Roman" w:hAnsi="Times New Roman" w:cs="Times New Roman"/>
          <w:sz w:val="28"/>
          <w:szCs w:val="28"/>
        </w:rPr>
      </w:pPr>
      <w:r w:rsidRPr="0071177B">
        <w:rPr>
          <w:rFonts w:ascii="Times New Roman" w:hAnsi="Times New Roman" w:cs="Times New Roman"/>
          <w:sz w:val="28"/>
          <w:szCs w:val="28"/>
        </w:rPr>
        <w:t>сокращенная учебная неделя - дополнительный выходной день в конце недели.</w:t>
      </w:r>
    </w:p>
    <w:p w:rsidR="001A18AD" w:rsidRPr="00CA6A44" w:rsidRDefault="001A18AD" w:rsidP="001A18AD">
      <w:pPr>
        <w:spacing w:after="0" w:line="240" w:lineRule="auto"/>
        <w:ind w:firstLine="709"/>
        <w:jc w:val="both"/>
        <w:rPr>
          <w:rFonts w:ascii="Times New Roman" w:hAnsi="Times New Roman" w:cs="Times New Roman"/>
          <w:b/>
          <w:sz w:val="28"/>
          <w:szCs w:val="28"/>
        </w:rPr>
      </w:pPr>
      <w:r w:rsidRPr="00CA6A44">
        <w:rPr>
          <w:rFonts w:ascii="Times New Roman" w:hAnsi="Times New Roman" w:cs="Times New Roman"/>
          <w:b/>
          <w:sz w:val="28"/>
          <w:szCs w:val="28"/>
        </w:rPr>
        <w:t>Организация пространства школы/класса</w:t>
      </w:r>
    </w:p>
    <w:p w:rsidR="001A18AD" w:rsidRPr="00CA6A44" w:rsidRDefault="001A18AD" w:rsidP="001A18AD">
      <w:pPr>
        <w:spacing w:after="0" w:line="240" w:lineRule="auto"/>
        <w:ind w:firstLine="709"/>
        <w:jc w:val="both"/>
        <w:rPr>
          <w:rFonts w:ascii="Times New Roman" w:hAnsi="Times New Roman" w:cs="Times New Roman"/>
          <w:sz w:val="28"/>
          <w:szCs w:val="28"/>
        </w:rPr>
      </w:pPr>
      <w:r w:rsidRPr="00CA6A44">
        <w:rPr>
          <w:rFonts w:ascii="Times New Roman" w:hAnsi="Times New Roman" w:cs="Times New Roman"/>
          <w:sz w:val="28"/>
          <w:szCs w:val="28"/>
        </w:rPr>
        <w:t xml:space="preserve">Важным условием эффективной работы с ребенком с РАС является создание для него адекватно организованной среды. Для того чтобы ребенок с РАС постепенно мог адаптироваться в ситуации обучения, она должна быть максимально структурирована. Наличие четкой структурированной среды (разделение пространства на определенные зоны в соответствии с планируемыми видами деятельности: зона обучения, игровая зона, зона отдыха) дает возможность снизить беспокойство, страхи, а также помогает ребенку самостоятельно организовать свою деятельность. </w:t>
      </w:r>
    </w:p>
    <w:p w:rsidR="001A18AD" w:rsidRPr="00CA6A44" w:rsidRDefault="001A18AD" w:rsidP="001A18AD">
      <w:pPr>
        <w:spacing w:after="0" w:line="240" w:lineRule="auto"/>
        <w:ind w:firstLine="709"/>
        <w:jc w:val="both"/>
        <w:rPr>
          <w:rFonts w:ascii="Times New Roman" w:hAnsi="Times New Roman" w:cs="Times New Roman"/>
          <w:sz w:val="28"/>
          <w:szCs w:val="28"/>
        </w:rPr>
      </w:pPr>
      <w:r w:rsidRPr="00CA6A44">
        <w:rPr>
          <w:rFonts w:ascii="Times New Roman" w:hAnsi="Times New Roman" w:cs="Times New Roman"/>
          <w:sz w:val="28"/>
          <w:szCs w:val="28"/>
        </w:rPr>
        <w:t xml:space="preserve">Важным условием для поддержания стереотипа школьного обучения является постоянство места в классе. </w:t>
      </w:r>
    </w:p>
    <w:p w:rsidR="00EC0E26" w:rsidRPr="00CA6A44" w:rsidRDefault="001A18AD" w:rsidP="001A18AD">
      <w:pPr>
        <w:spacing w:after="0" w:line="240" w:lineRule="auto"/>
        <w:ind w:firstLine="709"/>
        <w:jc w:val="both"/>
        <w:rPr>
          <w:rFonts w:ascii="Times New Roman" w:hAnsi="Times New Roman" w:cs="Times New Roman"/>
          <w:sz w:val="28"/>
          <w:szCs w:val="28"/>
        </w:rPr>
      </w:pPr>
      <w:r w:rsidRPr="00CA6A44">
        <w:rPr>
          <w:rFonts w:ascii="Times New Roman" w:hAnsi="Times New Roman" w:cs="Times New Roman"/>
          <w:sz w:val="28"/>
          <w:szCs w:val="28"/>
        </w:rPr>
        <w:t xml:space="preserve">Для того чтобы дать возможность ребенку с РАС быстрее адаптироваться в новом помещении и лучше ориентироваться в своих вещах, необходимо ввести индивидуальную маркировку мебели и его личных вещей. Выбор маркировки зависит от возраста ребенка и уровня его интеллектуального развития. </w:t>
      </w:r>
    </w:p>
    <w:p w:rsidR="001A18AD" w:rsidRPr="00CA6A44" w:rsidRDefault="001A18AD" w:rsidP="001A18AD">
      <w:pPr>
        <w:spacing w:after="0" w:line="240" w:lineRule="auto"/>
        <w:ind w:firstLine="709"/>
        <w:jc w:val="both"/>
        <w:rPr>
          <w:rFonts w:ascii="Times New Roman" w:hAnsi="Times New Roman" w:cs="Times New Roman"/>
          <w:sz w:val="28"/>
          <w:szCs w:val="28"/>
        </w:rPr>
      </w:pPr>
      <w:r w:rsidRPr="00CA6A44">
        <w:rPr>
          <w:rFonts w:ascii="Times New Roman" w:hAnsi="Times New Roman" w:cs="Times New Roman"/>
          <w:sz w:val="28"/>
          <w:szCs w:val="28"/>
        </w:rPr>
        <w:t>Отдельная задача в организации учебной деятельности ребенка - это работа над созданием внешних маркеров и правил жизни в школе и на уроке. Главный внешний маркер - это визуальное расписание как обозначение последовательности действий.</w:t>
      </w:r>
      <w:r w:rsidR="00B01B90">
        <w:rPr>
          <w:rFonts w:ascii="Times New Roman" w:hAnsi="Times New Roman" w:cs="Times New Roman"/>
          <w:sz w:val="28"/>
          <w:szCs w:val="28"/>
        </w:rPr>
        <w:t xml:space="preserve"> (Приложение 2</w:t>
      </w:r>
      <w:r w:rsidR="00EC0E26" w:rsidRPr="00CA6A44">
        <w:rPr>
          <w:rFonts w:ascii="Times New Roman" w:hAnsi="Times New Roman" w:cs="Times New Roman"/>
          <w:sz w:val="28"/>
          <w:szCs w:val="28"/>
        </w:rPr>
        <w:t>)</w:t>
      </w:r>
      <w:r w:rsidRPr="00CA6A44">
        <w:rPr>
          <w:rFonts w:ascii="Times New Roman" w:hAnsi="Times New Roman" w:cs="Times New Roman"/>
          <w:sz w:val="28"/>
          <w:szCs w:val="28"/>
        </w:rPr>
        <w:t xml:space="preserve"> Необходимость введения визуального расписания связана с тем, что различные явления окружающего мира и события, происходящие с ребенком в его сознании, часто не связаны с определенными временными рамками, а также с тем, что у детей с РАС недостаточно сформировано понимание речи.</w:t>
      </w:r>
    </w:p>
    <w:p w:rsidR="001A18AD" w:rsidRPr="00353269" w:rsidRDefault="001A18AD" w:rsidP="001A18AD">
      <w:pPr>
        <w:spacing w:after="0" w:line="240" w:lineRule="auto"/>
        <w:ind w:firstLine="709"/>
        <w:jc w:val="both"/>
        <w:rPr>
          <w:rFonts w:ascii="Times New Roman" w:hAnsi="Times New Roman" w:cs="Times New Roman"/>
          <w:b/>
          <w:sz w:val="28"/>
          <w:szCs w:val="28"/>
        </w:rPr>
      </w:pPr>
      <w:r w:rsidRPr="00353269">
        <w:rPr>
          <w:rFonts w:ascii="Times New Roman" w:hAnsi="Times New Roman" w:cs="Times New Roman"/>
          <w:b/>
          <w:sz w:val="28"/>
          <w:szCs w:val="28"/>
        </w:rPr>
        <w:t>Организация рабочего пространства</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Продумывание организации рабочего места ребенка с РАС требует от учителя четкого анализа тех стимулов, которые могут мешать его эффективному обучению в классе, провоцировать эпизоды нежелательного поведения. Поэтому необходимо определить особенности индивидуального пространства для обучения.</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К таким особенностям могут относиться:</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 xml:space="preserve">Подставка для письма </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Коробки и контейнеры для учебного материала</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 xml:space="preserve">К особенностям организации рабочего пространства относится и подбор индивидуальных визуальных подсказок. Подсказки могут быть расположены на парте, на обороте тетради и т.д. Такие подсказки могут </w:t>
      </w:r>
      <w:r w:rsidRPr="00353269">
        <w:rPr>
          <w:rFonts w:ascii="Times New Roman" w:hAnsi="Times New Roman" w:cs="Times New Roman"/>
          <w:sz w:val="28"/>
          <w:szCs w:val="28"/>
        </w:rPr>
        <w:lastRenderedPageBreak/>
        <w:t>помочь ребенку самостоятельно организовать свою деятельность, не дожидаясь дополнительных указаний или помощи взрослого.</w:t>
      </w:r>
    </w:p>
    <w:p w:rsidR="001A18AD" w:rsidRPr="00353269" w:rsidRDefault="001A18AD" w:rsidP="001A18AD">
      <w:pPr>
        <w:spacing w:after="0" w:line="240" w:lineRule="auto"/>
        <w:ind w:firstLine="709"/>
        <w:jc w:val="both"/>
        <w:rPr>
          <w:rFonts w:ascii="Times New Roman" w:hAnsi="Times New Roman" w:cs="Times New Roman"/>
          <w:color w:val="FF0000"/>
          <w:sz w:val="28"/>
          <w:szCs w:val="28"/>
        </w:rPr>
      </w:pPr>
      <w:r w:rsidRPr="00353269">
        <w:rPr>
          <w:rFonts w:ascii="Times New Roman" w:hAnsi="Times New Roman" w:cs="Times New Roman"/>
          <w:sz w:val="28"/>
          <w:szCs w:val="28"/>
        </w:rPr>
        <w:t xml:space="preserve">С помощью визуальных подсказок могут быть специально </w:t>
      </w:r>
      <w:proofErr w:type="gramStart"/>
      <w:r w:rsidRPr="00353269">
        <w:rPr>
          <w:rFonts w:ascii="Times New Roman" w:hAnsi="Times New Roman" w:cs="Times New Roman"/>
          <w:sz w:val="28"/>
          <w:szCs w:val="28"/>
        </w:rPr>
        <w:t>отработаны</w:t>
      </w:r>
      <w:proofErr w:type="gramEnd"/>
      <w:r w:rsidRPr="00353269">
        <w:rPr>
          <w:rFonts w:ascii="Times New Roman" w:hAnsi="Times New Roman" w:cs="Times New Roman"/>
          <w:sz w:val="28"/>
          <w:szCs w:val="28"/>
        </w:rPr>
        <w:t>:</w:t>
      </w:r>
    </w:p>
    <w:p w:rsidR="001A18AD" w:rsidRPr="00353269" w:rsidRDefault="001A18AD" w:rsidP="001A18AD">
      <w:pPr>
        <w:pStyle w:val="a3"/>
        <w:numPr>
          <w:ilvl w:val="0"/>
          <w:numId w:val="12"/>
        </w:numPr>
        <w:spacing w:after="0" w:line="240" w:lineRule="auto"/>
        <w:jc w:val="both"/>
        <w:rPr>
          <w:rFonts w:ascii="Times New Roman" w:hAnsi="Times New Roman" w:cs="Times New Roman"/>
          <w:sz w:val="28"/>
          <w:szCs w:val="28"/>
        </w:rPr>
      </w:pPr>
      <w:r w:rsidRPr="00353269">
        <w:rPr>
          <w:rFonts w:ascii="Times New Roman" w:hAnsi="Times New Roman" w:cs="Times New Roman"/>
          <w:sz w:val="28"/>
          <w:szCs w:val="28"/>
        </w:rPr>
        <w:t>последовательность подготовки к уроку;</w:t>
      </w:r>
    </w:p>
    <w:p w:rsidR="001A18AD" w:rsidRPr="00353269" w:rsidRDefault="001A18AD" w:rsidP="001A18AD">
      <w:pPr>
        <w:pStyle w:val="a3"/>
        <w:numPr>
          <w:ilvl w:val="0"/>
          <w:numId w:val="12"/>
        </w:numPr>
        <w:spacing w:after="0" w:line="240" w:lineRule="auto"/>
        <w:jc w:val="both"/>
        <w:rPr>
          <w:rFonts w:ascii="Times New Roman" w:hAnsi="Times New Roman" w:cs="Times New Roman"/>
          <w:sz w:val="28"/>
          <w:szCs w:val="28"/>
        </w:rPr>
      </w:pPr>
      <w:r w:rsidRPr="00353269">
        <w:rPr>
          <w:rFonts w:ascii="Times New Roman" w:hAnsi="Times New Roman" w:cs="Times New Roman"/>
          <w:sz w:val="28"/>
          <w:szCs w:val="28"/>
        </w:rPr>
        <w:t>наглядная схема организации рабочего пространства;</w:t>
      </w:r>
    </w:p>
    <w:p w:rsidR="001A18AD" w:rsidRPr="00353269" w:rsidRDefault="001A18AD" w:rsidP="001A18AD">
      <w:pPr>
        <w:pStyle w:val="a3"/>
        <w:numPr>
          <w:ilvl w:val="0"/>
          <w:numId w:val="12"/>
        </w:numPr>
        <w:spacing w:after="0" w:line="240" w:lineRule="auto"/>
        <w:jc w:val="both"/>
        <w:rPr>
          <w:rFonts w:ascii="Times New Roman" w:hAnsi="Times New Roman" w:cs="Times New Roman"/>
          <w:sz w:val="28"/>
          <w:szCs w:val="28"/>
        </w:rPr>
      </w:pPr>
      <w:r w:rsidRPr="00353269">
        <w:rPr>
          <w:rFonts w:ascii="Times New Roman" w:hAnsi="Times New Roman" w:cs="Times New Roman"/>
          <w:sz w:val="28"/>
          <w:szCs w:val="28"/>
        </w:rPr>
        <w:t>схема подбора необходимых для выполнения деятельности учебных материалов;</w:t>
      </w:r>
    </w:p>
    <w:p w:rsidR="001A18AD" w:rsidRPr="00353269" w:rsidRDefault="001A18AD" w:rsidP="001A18AD">
      <w:pPr>
        <w:pStyle w:val="a3"/>
        <w:numPr>
          <w:ilvl w:val="0"/>
          <w:numId w:val="12"/>
        </w:numPr>
        <w:spacing w:after="0" w:line="240" w:lineRule="auto"/>
        <w:jc w:val="both"/>
        <w:rPr>
          <w:rFonts w:ascii="Times New Roman" w:hAnsi="Times New Roman" w:cs="Times New Roman"/>
          <w:sz w:val="28"/>
          <w:szCs w:val="28"/>
        </w:rPr>
      </w:pPr>
      <w:r w:rsidRPr="00353269">
        <w:rPr>
          <w:rFonts w:ascii="Times New Roman" w:hAnsi="Times New Roman" w:cs="Times New Roman"/>
          <w:sz w:val="28"/>
          <w:szCs w:val="28"/>
        </w:rPr>
        <w:t>последовательность выполнения отдельных операций деятельности и т.д.</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Наличие таких подсказок чрезвычайно важно, так как ребенку проще самому посмотреть на расписание и приготовить нужные предметы к следующему уроку, чем ориентироваться на длинную инструкцию учителя.</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Опыт обучения детей с РАС показывает, что наибольшие трудности они испытывают с пониманием вербальных инструкций. Эти проблемы можно скорректировать, используя визуальные инструкции. Подобные инструкции помогают ребенку правильно выполнить задание учителя и минимизируют дополнительные временные затраты педагога на уроке.</w:t>
      </w:r>
    </w:p>
    <w:p w:rsidR="001A18AD" w:rsidRPr="00353269" w:rsidRDefault="001A18AD" w:rsidP="001A18AD">
      <w:pPr>
        <w:spacing w:after="0" w:line="240" w:lineRule="auto"/>
        <w:ind w:firstLine="709"/>
        <w:jc w:val="both"/>
        <w:rPr>
          <w:rFonts w:ascii="Times New Roman" w:hAnsi="Times New Roman" w:cs="Times New Roman"/>
          <w:sz w:val="28"/>
          <w:szCs w:val="28"/>
        </w:rPr>
      </w:pPr>
      <w:r w:rsidRPr="00353269">
        <w:rPr>
          <w:rFonts w:ascii="Times New Roman" w:hAnsi="Times New Roman" w:cs="Times New Roman"/>
          <w:sz w:val="28"/>
          <w:szCs w:val="28"/>
        </w:rPr>
        <w:t xml:space="preserve">В организации правильного учебного поведения помогают и определенные правила, введенные для всего класса,  или для конкретного ребенка. Как и расписание, и инструкции, все введенные правила должны быть визуализированы. </w:t>
      </w:r>
      <w:r w:rsidRPr="00353269">
        <w:rPr>
          <w:rFonts w:ascii="Times New Roman" w:hAnsi="Times New Roman" w:cs="Times New Roman"/>
          <w:b/>
          <w:sz w:val="28"/>
          <w:szCs w:val="28"/>
        </w:rPr>
        <w:t xml:space="preserve"> </w:t>
      </w:r>
      <w:r w:rsidRPr="00353269">
        <w:rPr>
          <w:rFonts w:ascii="Times New Roman" w:hAnsi="Times New Roman" w:cs="Times New Roman"/>
          <w:sz w:val="28"/>
          <w:szCs w:val="28"/>
        </w:rPr>
        <w:t>Учителю необходимо четко продумать, какие именно правила ввести. Правил не должно быть много, они должны быть актуальны на данный период времени, иметь четкую формулировку короткими фразами, детям должны быть понятны все слова.</w:t>
      </w:r>
      <w:r w:rsidR="00B01B90">
        <w:rPr>
          <w:rFonts w:ascii="Times New Roman" w:hAnsi="Times New Roman" w:cs="Times New Roman"/>
          <w:sz w:val="28"/>
          <w:szCs w:val="28"/>
        </w:rPr>
        <w:t xml:space="preserve"> (Приложение 3</w:t>
      </w:r>
      <w:r w:rsidR="00353269" w:rsidRPr="00353269">
        <w:rPr>
          <w:rFonts w:ascii="Times New Roman" w:hAnsi="Times New Roman" w:cs="Times New Roman"/>
          <w:sz w:val="28"/>
          <w:szCs w:val="28"/>
        </w:rPr>
        <w:t>)</w:t>
      </w:r>
    </w:p>
    <w:p w:rsidR="001A18AD" w:rsidRPr="00E12992" w:rsidRDefault="001A18AD" w:rsidP="001A18AD">
      <w:pPr>
        <w:spacing w:after="0" w:line="240" w:lineRule="auto"/>
        <w:ind w:firstLine="709"/>
        <w:jc w:val="both"/>
        <w:rPr>
          <w:rFonts w:ascii="Times New Roman" w:hAnsi="Times New Roman" w:cs="Times New Roman"/>
          <w:b/>
          <w:sz w:val="24"/>
          <w:szCs w:val="24"/>
        </w:rPr>
      </w:pPr>
      <w:r w:rsidRPr="00353269">
        <w:rPr>
          <w:rFonts w:ascii="Times New Roman" w:hAnsi="Times New Roman" w:cs="Times New Roman"/>
          <w:b/>
          <w:sz w:val="28"/>
          <w:szCs w:val="28"/>
        </w:rPr>
        <w:t>Вспомогательные средства обучения</w:t>
      </w:r>
    </w:p>
    <w:p w:rsidR="001A18AD" w:rsidRPr="00B24BB0" w:rsidRDefault="001A18AD" w:rsidP="001A18AD">
      <w:pPr>
        <w:spacing w:after="0" w:line="240" w:lineRule="auto"/>
        <w:ind w:firstLine="709"/>
        <w:jc w:val="both"/>
        <w:rPr>
          <w:rFonts w:ascii="Times New Roman" w:hAnsi="Times New Roman" w:cs="Times New Roman"/>
          <w:sz w:val="28"/>
          <w:szCs w:val="28"/>
        </w:rPr>
      </w:pPr>
      <w:r w:rsidRPr="00B24BB0">
        <w:rPr>
          <w:rFonts w:ascii="Times New Roman" w:hAnsi="Times New Roman" w:cs="Times New Roman"/>
          <w:sz w:val="28"/>
          <w:szCs w:val="28"/>
        </w:rPr>
        <w:t>Разнообразие контингента детей с РАС, а также все описанные присущие им специфические особенности, обуславливают большое разнообразие вспомогательных средств обучения.</w:t>
      </w:r>
    </w:p>
    <w:p w:rsidR="001A18AD" w:rsidRPr="00B24BB0" w:rsidRDefault="001A18AD" w:rsidP="001A18AD">
      <w:pPr>
        <w:spacing w:after="0" w:line="240" w:lineRule="auto"/>
        <w:ind w:firstLine="709"/>
        <w:jc w:val="both"/>
        <w:rPr>
          <w:rFonts w:ascii="Times New Roman" w:hAnsi="Times New Roman" w:cs="Times New Roman"/>
          <w:sz w:val="28"/>
          <w:szCs w:val="28"/>
        </w:rPr>
      </w:pPr>
      <w:r w:rsidRPr="00B24BB0">
        <w:rPr>
          <w:rFonts w:ascii="Times New Roman" w:hAnsi="Times New Roman" w:cs="Times New Roman"/>
          <w:sz w:val="28"/>
          <w:szCs w:val="28"/>
        </w:rPr>
        <w:t>Ранее уже упоминались все преимущества использования на уроке визуализации последовательности действий, однако, зачастую требуется использование еще и индивидуального визуального плана урока.</w:t>
      </w:r>
    </w:p>
    <w:p w:rsidR="001A18AD" w:rsidRPr="00B24BB0" w:rsidRDefault="001A18AD" w:rsidP="001A18AD">
      <w:pPr>
        <w:spacing w:after="0" w:line="240" w:lineRule="auto"/>
        <w:ind w:firstLine="709"/>
        <w:jc w:val="both"/>
        <w:rPr>
          <w:rFonts w:ascii="Times New Roman" w:hAnsi="Times New Roman" w:cs="Times New Roman"/>
          <w:sz w:val="28"/>
          <w:szCs w:val="28"/>
        </w:rPr>
      </w:pPr>
      <w:r w:rsidRPr="00B24BB0">
        <w:rPr>
          <w:rFonts w:ascii="Times New Roman" w:hAnsi="Times New Roman" w:cs="Times New Roman"/>
          <w:sz w:val="28"/>
          <w:szCs w:val="28"/>
        </w:rPr>
        <w:t>Если учитель заранее создаст заготовки с названиями видов деятельности, ему не придется в дальнейшем тратить много ресурсов на выполнение такого плана. В то же время, его наличие может помочь в организации  деятельности  и  другим  ученикам  класса.  Для изготовления плана урока рекомендуется применять карточки с символами и подписями, а в дальнейшем постепенно переходить только к списку заданий.</w:t>
      </w:r>
    </w:p>
    <w:p w:rsidR="001A18AD" w:rsidRPr="00B24BB0" w:rsidRDefault="001A18AD" w:rsidP="001A18AD">
      <w:pPr>
        <w:spacing w:after="0" w:line="240" w:lineRule="auto"/>
        <w:ind w:firstLine="709"/>
        <w:jc w:val="both"/>
        <w:rPr>
          <w:rFonts w:ascii="Times New Roman" w:hAnsi="Times New Roman" w:cs="Times New Roman"/>
          <w:i/>
          <w:sz w:val="28"/>
          <w:szCs w:val="28"/>
        </w:rPr>
      </w:pPr>
      <w:r w:rsidRPr="00B24BB0">
        <w:rPr>
          <w:rFonts w:ascii="Times New Roman" w:hAnsi="Times New Roman" w:cs="Times New Roman"/>
          <w:i/>
          <w:sz w:val="28"/>
          <w:szCs w:val="28"/>
        </w:rPr>
        <w:t>Визуализация плана урока дает следующие преимущества:</w:t>
      </w:r>
    </w:p>
    <w:p w:rsidR="001A18AD" w:rsidRPr="00B24BB0" w:rsidRDefault="001A18AD" w:rsidP="001A18AD">
      <w:pPr>
        <w:pStyle w:val="a3"/>
        <w:numPr>
          <w:ilvl w:val="0"/>
          <w:numId w:val="11"/>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позволяет ученику следовать плану урока. Ребенок видит, что он должен делать на уроке, и ему не нужны дополнительные словесные инструкции или подсказки;</w:t>
      </w:r>
    </w:p>
    <w:p w:rsidR="001A18AD" w:rsidRPr="00B24BB0" w:rsidRDefault="001A18AD" w:rsidP="001A18AD">
      <w:pPr>
        <w:pStyle w:val="a3"/>
        <w:numPr>
          <w:ilvl w:val="0"/>
          <w:numId w:val="11"/>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повышает уровень самостоятельности ребенка и позволяет заранее подготовиться к смене деятельности;</w:t>
      </w:r>
    </w:p>
    <w:p w:rsidR="001A18AD" w:rsidRPr="00B24BB0" w:rsidRDefault="001A18AD" w:rsidP="001A18AD">
      <w:pPr>
        <w:pStyle w:val="a3"/>
        <w:numPr>
          <w:ilvl w:val="0"/>
          <w:numId w:val="11"/>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lastRenderedPageBreak/>
        <w:t>позволяет избежать конфронтации с учителем. Наличие даже сложного задания в плане урока воспринимается как закон;</w:t>
      </w:r>
    </w:p>
    <w:p w:rsidR="001A18AD" w:rsidRPr="00B24BB0" w:rsidRDefault="001A18AD" w:rsidP="001A18AD">
      <w:pPr>
        <w:pStyle w:val="a3"/>
        <w:numPr>
          <w:ilvl w:val="0"/>
          <w:numId w:val="11"/>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позволяет усвоить основные действия, характерные для того или иного урока;</w:t>
      </w:r>
    </w:p>
    <w:p w:rsidR="001A18AD" w:rsidRPr="00B24BB0" w:rsidRDefault="001A18AD" w:rsidP="001A18AD">
      <w:pPr>
        <w:pStyle w:val="a3"/>
        <w:numPr>
          <w:ilvl w:val="0"/>
          <w:numId w:val="11"/>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вычеркивание заданий из плана урока дает ощущение достигнутого результата.</w:t>
      </w:r>
    </w:p>
    <w:p w:rsidR="00B24BB0" w:rsidRPr="00B24BB0" w:rsidRDefault="001A18AD" w:rsidP="001A18AD">
      <w:pPr>
        <w:spacing w:after="0" w:line="240" w:lineRule="auto"/>
        <w:ind w:firstLine="709"/>
        <w:jc w:val="both"/>
        <w:rPr>
          <w:rFonts w:ascii="Times New Roman" w:hAnsi="Times New Roman" w:cs="Times New Roman"/>
          <w:sz w:val="28"/>
          <w:szCs w:val="28"/>
        </w:rPr>
      </w:pPr>
      <w:r w:rsidRPr="00B24BB0">
        <w:rPr>
          <w:rFonts w:ascii="Times New Roman" w:hAnsi="Times New Roman" w:cs="Times New Roman"/>
          <w:sz w:val="28"/>
          <w:szCs w:val="28"/>
        </w:rPr>
        <w:t xml:space="preserve">Наличие огромного количества сенсорных проблем затрудняет овладение учебным материалом учеником с РАС наравне с другими учениками. Этот факт создает необходимость подбора </w:t>
      </w:r>
      <w:proofErr w:type="gramStart"/>
      <w:r w:rsidRPr="00B24BB0">
        <w:rPr>
          <w:rFonts w:ascii="Times New Roman" w:hAnsi="Times New Roman" w:cs="Times New Roman"/>
          <w:sz w:val="28"/>
          <w:szCs w:val="28"/>
        </w:rPr>
        <w:t>специальных</w:t>
      </w:r>
      <w:proofErr w:type="gramEnd"/>
      <w:r w:rsidRPr="00B24BB0">
        <w:rPr>
          <w:rFonts w:ascii="Times New Roman" w:hAnsi="Times New Roman" w:cs="Times New Roman"/>
          <w:sz w:val="28"/>
          <w:szCs w:val="28"/>
        </w:rPr>
        <w:t xml:space="preserve"> сенсорных девайсов (наушники). При диагностировании гиперчувствительности к звукам и шумам одним из наиболее часто используемых приспособлений являются </w:t>
      </w:r>
      <w:proofErr w:type="spellStart"/>
      <w:r w:rsidRPr="00B24BB0">
        <w:rPr>
          <w:rFonts w:ascii="Times New Roman" w:hAnsi="Times New Roman" w:cs="Times New Roman"/>
          <w:sz w:val="28"/>
          <w:szCs w:val="28"/>
        </w:rPr>
        <w:t>шумопоглощающие</w:t>
      </w:r>
      <w:proofErr w:type="spellEnd"/>
      <w:r w:rsidRPr="00B24BB0">
        <w:rPr>
          <w:rFonts w:ascii="Times New Roman" w:hAnsi="Times New Roman" w:cs="Times New Roman"/>
          <w:sz w:val="28"/>
          <w:szCs w:val="28"/>
        </w:rPr>
        <w:t xml:space="preserve"> наушники. Правильно подобранные наушники не мешают ребенку слышать учителя, но снижают уровень фонового шума. </w:t>
      </w:r>
    </w:p>
    <w:p w:rsidR="001A18AD" w:rsidRPr="00B24BB0" w:rsidRDefault="001A18AD" w:rsidP="001A18AD">
      <w:pPr>
        <w:spacing w:after="0" w:line="240" w:lineRule="auto"/>
        <w:ind w:firstLine="709"/>
        <w:jc w:val="both"/>
        <w:rPr>
          <w:rFonts w:ascii="Times New Roman" w:hAnsi="Times New Roman" w:cs="Times New Roman"/>
          <w:sz w:val="28"/>
          <w:szCs w:val="28"/>
        </w:rPr>
      </w:pPr>
      <w:r w:rsidRPr="00B24BB0">
        <w:rPr>
          <w:rFonts w:ascii="Times New Roman" w:hAnsi="Times New Roman" w:cs="Times New Roman"/>
          <w:sz w:val="28"/>
          <w:szCs w:val="28"/>
        </w:rPr>
        <w:t>Ученику с РАС требуется обязательная организация разгрузки на переменах. Для этого возможно собрать индивидуальные  боксы. Эти коробки могут содержать:</w:t>
      </w:r>
    </w:p>
    <w:p w:rsidR="001A18AD" w:rsidRPr="00B24BB0" w:rsidRDefault="001A18AD" w:rsidP="001A18AD">
      <w:pPr>
        <w:pStyle w:val="a3"/>
        <w:numPr>
          <w:ilvl w:val="0"/>
          <w:numId w:val="10"/>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различные сыпучие, вязкие, тягучие, мягкие и другие материалы;</w:t>
      </w:r>
    </w:p>
    <w:p w:rsidR="001A18AD" w:rsidRPr="00B24BB0" w:rsidRDefault="001A18AD" w:rsidP="001A18AD">
      <w:pPr>
        <w:pStyle w:val="a3"/>
        <w:numPr>
          <w:ilvl w:val="0"/>
          <w:numId w:val="10"/>
        </w:numPr>
        <w:spacing w:after="0" w:line="240" w:lineRule="auto"/>
        <w:jc w:val="both"/>
        <w:rPr>
          <w:rFonts w:ascii="Times New Roman" w:hAnsi="Times New Roman" w:cs="Times New Roman"/>
          <w:sz w:val="28"/>
          <w:szCs w:val="28"/>
        </w:rPr>
      </w:pPr>
      <w:proofErr w:type="spellStart"/>
      <w:r w:rsidRPr="00B24BB0">
        <w:rPr>
          <w:rFonts w:ascii="Times New Roman" w:hAnsi="Times New Roman" w:cs="Times New Roman"/>
          <w:sz w:val="28"/>
          <w:szCs w:val="28"/>
        </w:rPr>
        <w:t>массажеры</w:t>
      </w:r>
      <w:proofErr w:type="spellEnd"/>
      <w:r w:rsidRPr="00B24BB0">
        <w:rPr>
          <w:rFonts w:ascii="Times New Roman" w:hAnsi="Times New Roman" w:cs="Times New Roman"/>
          <w:sz w:val="28"/>
          <w:szCs w:val="28"/>
        </w:rPr>
        <w:t>;</w:t>
      </w:r>
    </w:p>
    <w:p w:rsidR="001A18AD" w:rsidRPr="00B24BB0" w:rsidRDefault="001A18AD" w:rsidP="001A18AD">
      <w:pPr>
        <w:pStyle w:val="a3"/>
        <w:numPr>
          <w:ilvl w:val="0"/>
          <w:numId w:val="10"/>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мелкие предметы;</w:t>
      </w:r>
    </w:p>
    <w:p w:rsidR="001A18AD" w:rsidRPr="00B24BB0" w:rsidRDefault="001A18AD" w:rsidP="001A18AD">
      <w:pPr>
        <w:pStyle w:val="a3"/>
        <w:numPr>
          <w:ilvl w:val="0"/>
          <w:numId w:val="10"/>
        </w:numPr>
        <w:spacing w:after="0" w:line="240" w:lineRule="auto"/>
        <w:jc w:val="both"/>
        <w:rPr>
          <w:rFonts w:ascii="Times New Roman" w:hAnsi="Times New Roman" w:cs="Times New Roman"/>
          <w:sz w:val="28"/>
          <w:szCs w:val="28"/>
        </w:rPr>
      </w:pPr>
      <w:r w:rsidRPr="00B24BB0">
        <w:rPr>
          <w:rFonts w:ascii="Times New Roman" w:hAnsi="Times New Roman" w:cs="Times New Roman"/>
          <w:sz w:val="28"/>
          <w:szCs w:val="28"/>
        </w:rPr>
        <w:t>сенсорные игрушки (для насыщения слуховыми, визуальными и тактильными ощущениями) и т.д.</w:t>
      </w:r>
    </w:p>
    <w:p w:rsidR="001A18AD" w:rsidRPr="000950FE" w:rsidRDefault="001A18AD" w:rsidP="001A18AD">
      <w:pPr>
        <w:spacing w:after="0" w:line="240" w:lineRule="auto"/>
        <w:ind w:firstLine="709"/>
        <w:jc w:val="both"/>
        <w:rPr>
          <w:rFonts w:ascii="Times New Roman" w:hAnsi="Times New Roman" w:cs="Times New Roman"/>
          <w:b/>
          <w:sz w:val="28"/>
          <w:szCs w:val="28"/>
        </w:rPr>
      </w:pPr>
      <w:r w:rsidRPr="000950FE">
        <w:rPr>
          <w:rFonts w:ascii="Times New Roman" w:hAnsi="Times New Roman" w:cs="Times New Roman"/>
          <w:b/>
          <w:sz w:val="28"/>
          <w:szCs w:val="28"/>
        </w:rPr>
        <w:t>Технические средства обучения</w:t>
      </w:r>
    </w:p>
    <w:p w:rsidR="001A18AD" w:rsidRPr="000950FE" w:rsidRDefault="001A18AD" w:rsidP="001A18AD">
      <w:pPr>
        <w:spacing w:after="0" w:line="240" w:lineRule="auto"/>
        <w:ind w:firstLine="709"/>
        <w:jc w:val="both"/>
        <w:rPr>
          <w:rFonts w:ascii="Times New Roman" w:hAnsi="Times New Roman" w:cs="Times New Roman"/>
          <w:sz w:val="28"/>
          <w:szCs w:val="28"/>
        </w:rPr>
      </w:pPr>
      <w:r w:rsidRPr="000950FE">
        <w:rPr>
          <w:rFonts w:ascii="Times New Roman" w:hAnsi="Times New Roman" w:cs="Times New Roman"/>
          <w:sz w:val="28"/>
          <w:szCs w:val="28"/>
        </w:rPr>
        <w:t xml:space="preserve">К обеспечению техническими средствами класса, в котором находится ребенок с РАС, предъявляются особые требования. </w:t>
      </w:r>
      <w:proofErr w:type="gramStart"/>
      <w:r w:rsidRPr="000950FE">
        <w:rPr>
          <w:rFonts w:ascii="Times New Roman" w:hAnsi="Times New Roman" w:cs="Times New Roman"/>
          <w:sz w:val="28"/>
          <w:szCs w:val="28"/>
        </w:rPr>
        <w:t>Многие дети с РАС мыслят образами, а это значит, что они лучше воспринимают информацию через зрительный канал, чем через слуховой.</w:t>
      </w:r>
      <w:proofErr w:type="gramEnd"/>
      <w:r w:rsidRPr="000950FE">
        <w:rPr>
          <w:rFonts w:ascii="Times New Roman" w:hAnsi="Times New Roman" w:cs="Times New Roman"/>
          <w:sz w:val="28"/>
          <w:szCs w:val="28"/>
        </w:rPr>
        <w:t xml:space="preserve"> Такие особенности восприятия информации детьми с РАС обуславливают обязательное использование наглядности посредством использования презентаций, учебных фильмов, мультфильмов и т.д. </w:t>
      </w:r>
    </w:p>
    <w:p w:rsidR="001A18AD" w:rsidRPr="000950FE" w:rsidRDefault="001A18AD" w:rsidP="001A18AD">
      <w:pPr>
        <w:spacing w:after="0" w:line="240" w:lineRule="auto"/>
        <w:ind w:firstLine="709"/>
        <w:jc w:val="both"/>
        <w:rPr>
          <w:rFonts w:ascii="Times New Roman" w:hAnsi="Times New Roman" w:cs="Times New Roman"/>
          <w:sz w:val="28"/>
          <w:szCs w:val="28"/>
        </w:rPr>
      </w:pPr>
      <w:r w:rsidRPr="000950FE">
        <w:rPr>
          <w:rFonts w:ascii="Times New Roman" w:hAnsi="Times New Roman" w:cs="Times New Roman"/>
          <w:sz w:val="28"/>
          <w:szCs w:val="28"/>
        </w:rPr>
        <w:t>Среди детей с РАС встречается большое количество тех, кто с легкостью выполняет вычисления различной сложности, однако есть и такие ученики, у которых отмечаются трудности выполнения арифметических действий даже на самом элементарном уровне. При обучении таких детей допустимо использование калькулятора.</w:t>
      </w:r>
    </w:p>
    <w:p w:rsidR="001A18AD" w:rsidRPr="000950FE" w:rsidRDefault="001A18AD" w:rsidP="001A18AD">
      <w:pPr>
        <w:spacing w:after="0" w:line="240" w:lineRule="auto"/>
        <w:ind w:firstLine="709"/>
        <w:jc w:val="both"/>
        <w:rPr>
          <w:rFonts w:ascii="Times New Roman" w:hAnsi="Times New Roman" w:cs="Times New Roman"/>
          <w:b/>
          <w:sz w:val="28"/>
          <w:szCs w:val="28"/>
        </w:rPr>
      </w:pPr>
      <w:r w:rsidRPr="000950FE">
        <w:rPr>
          <w:rFonts w:ascii="Times New Roman" w:hAnsi="Times New Roman" w:cs="Times New Roman"/>
          <w:sz w:val="28"/>
          <w:szCs w:val="28"/>
        </w:rPr>
        <w:t xml:space="preserve">Многие ученики с РАС испытывают трудности перехода от одной деятельности к другой, трудности в организации собственной деятельности при продолжительной работе. Для них возможно использование таймера, наглядно показывающего время работы и предстоящую смену деятельности. </w:t>
      </w:r>
    </w:p>
    <w:p w:rsidR="001A18AD" w:rsidRPr="00D13474" w:rsidRDefault="001A18AD" w:rsidP="001A18AD">
      <w:pPr>
        <w:spacing w:after="0" w:line="240" w:lineRule="auto"/>
        <w:ind w:firstLine="709"/>
        <w:jc w:val="both"/>
        <w:rPr>
          <w:rFonts w:ascii="Times New Roman" w:hAnsi="Times New Roman" w:cs="Times New Roman"/>
          <w:b/>
          <w:sz w:val="28"/>
          <w:szCs w:val="28"/>
        </w:rPr>
      </w:pPr>
      <w:r w:rsidRPr="00D13474">
        <w:rPr>
          <w:rFonts w:ascii="Times New Roman" w:hAnsi="Times New Roman" w:cs="Times New Roman"/>
          <w:b/>
          <w:sz w:val="28"/>
          <w:szCs w:val="28"/>
        </w:rPr>
        <w:t>Специальный дидактический материал</w:t>
      </w:r>
    </w:p>
    <w:p w:rsidR="001A18AD" w:rsidRPr="00D13474" w:rsidRDefault="001A18AD" w:rsidP="001A18AD">
      <w:pPr>
        <w:spacing w:after="0" w:line="240" w:lineRule="auto"/>
        <w:ind w:firstLine="709"/>
        <w:jc w:val="both"/>
        <w:rPr>
          <w:rFonts w:ascii="Times New Roman" w:hAnsi="Times New Roman" w:cs="Times New Roman"/>
          <w:sz w:val="28"/>
          <w:szCs w:val="28"/>
        </w:rPr>
      </w:pPr>
      <w:r w:rsidRPr="00D13474">
        <w:rPr>
          <w:rFonts w:ascii="Times New Roman" w:hAnsi="Times New Roman" w:cs="Times New Roman"/>
          <w:sz w:val="28"/>
          <w:szCs w:val="28"/>
        </w:rPr>
        <w:t>Независимо от того, по какому из вариантов АООП НОО учится ребенок с РАС, для его эффективного обучения потребуется подбор специфических дидактических материалов и адаптация имеющихся.</w:t>
      </w:r>
    </w:p>
    <w:p w:rsidR="001A18AD" w:rsidRPr="00D13474" w:rsidRDefault="001A18AD" w:rsidP="001A18AD">
      <w:pPr>
        <w:spacing w:after="0" w:line="240" w:lineRule="auto"/>
        <w:ind w:firstLine="709"/>
        <w:jc w:val="both"/>
        <w:rPr>
          <w:rFonts w:ascii="Times New Roman" w:hAnsi="Times New Roman" w:cs="Times New Roman"/>
          <w:sz w:val="28"/>
          <w:szCs w:val="28"/>
        </w:rPr>
      </w:pPr>
      <w:r w:rsidRPr="00D13474">
        <w:rPr>
          <w:rFonts w:ascii="Times New Roman" w:hAnsi="Times New Roman" w:cs="Times New Roman"/>
          <w:sz w:val="28"/>
          <w:szCs w:val="28"/>
        </w:rPr>
        <w:lastRenderedPageBreak/>
        <w:t xml:space="preserve">Для эффективного усвоения материала по разным предметам рекомендуется использовать: тренажер для письма, специализированную линейку АБАК, </w:t>
      </w:r>
      <w:proofErr w:type="spellStart"/>
      <w:r w:rsidRPr="00D13474">
        <w:rPr>
          <w:rFonts w:ascii="Times New Roman" w:hAnsi="Times New Roman" w:cs="Times New Roman"/>
          <w:sz w:val="28"/>
          <w:szCs w:val="28"/>
        </w:rPr>
        <w:t>Нумикон</w:t>
      </w:r>
      <w:proofErr w:type="spellEnd"/>
      <w:r w:rsidRPr="00D13474">
        <w:rPr>
          <w:rFonts w:ascii="Times New Roman" w:hAnsi="Times New Roman" w:cs="Times New Roman"/>
          <w:sz w:val="28"/>
          <w:szCs w:val="28"/>
        </w:rPr>
        <w:t xml:space="preserve"> и пр.</w:t>
      </w:r>
    </w:p>
    <w:p w:rsidR="001A18AD" w:rsidRPr="00D13474" w:rsidRDefault="001A18AD" w:rsidP="001A18AD">
      <w:pPr>
        <w:spacing w:after="0" w:line="240" w:lineRule="auto"/>
        <w:ind w:firstLine="709"/>
        <w:jc w:val="both"/>
        <w:rPr>
          <w:rFonts w:ascii="Times New Roman" w:hAnsi="Times New Roman" w:cs="Times New Roman"/>
          <w:sz w:val="28"/>
          <w:szCs w:val="28"/>
        </w:rPr>
      </w:pPr>
      <w:r w:rsidRPr="00D13474">
        <w:rPr>
          <w:rFonts w:ascii="Times New Roman" w:hAnsi="Times New Roman" w:cs="Times New Roman"/>
          <w:sz w:val="28"/>
          <w:szCs w:val="28"/>
        </w:rPr>
        <w:t>В ряде случаев для полноценного усвоения детьми с РАС программного материала учителю необходимо модифицировать и адаптировать уже имеющиеся пособия, а зачастую и составить детям индивидуальные тетради, листы, карточки.</w:t>
      </w:r>
    </w:p>
    <w:p w:rsidR="001A18AD" w:rsidRPr="00D13474" w:rsidRDefault="001A18AD" w:rsidP="00A8215D">
      <w:pPr>
        <w:spacing w:after="0" w:line="240" w:lineRule="auto"/>
        <w:ind w:firstLine="709"/>
        <w:jc w:val="both"/>
        <w:rPr>
          <w:rFonts w:ascii="Times New Roman" w:hAnsi="Times New Roman" w:cs="Times New Roman"/>
          <w:sz w:val="28"/>
          <w:szCs w:val="28"/>
        </w:rPr>
      </w:pPr>
      <w:r w:rsidRPr="00D13474">
        <w:rPr>
          <w:rFonts w:ascii="Times New Roman" w:hAnsi="Times New Roman" w:cs="Times New Roman"/>
          <w:sz w:val="28"/>
          <w:szCs w:val="28"/>
        </w:rPr>
        <w:t xml:space="preserve">Трудности понимания речи, сложных грамматических оборотов, диалогов, а также абстрактных понятий обуславливают обязательную адаптацию заданий, задач, текстов для чтения. </w:t>
      </w:r>
    </w:p>
    <w:p w:rsidR="00980B91" w:rsidRPr="00825576" w:rsidRDefault="00980B91" w:rsidP="00980B91">
      <w:pPr>
        <w:pStyle w:val="a3"/>
        <w:spacing w:after="0" w:line="240" w:lineRule="auto"/>
        <w:ind w:left="709"/>
        <w:jc w:val="center"/>
        <w:rPr>
          <w:rFonts w:ascii="Times New Roman" w:hAnsi="Times New Roman" w:cs="Times New Roman"/>
          <w:b/>
          <w:sz w:val="28"/>
          <w:szCs w:val="28"/>
        </w:rPr>
      </w:pPr>
      <w:r w:rsidRPr="00825576">
        <w:rPr>
          <w:rFonts w:ascii="Times New Roman" w:hAnsi="Times New Roman" w:cs="Times New Roman"/>
          <w:b/>
          <w:sz w:val="28"/>
          <w:szCs w:val="28"/>
        </w:rPr>
        <w:t>Дефектологическое сопровождение</w:t>
      </w:r>
      <w:r w:rsidR="00825576" w:rsidRPr="00825576">
        <w:rPr>
          <w:rFonts w:ascii="Times New Roman" w:hAnsi="Times New Roman" w:cs="Times New Roman"/>
          <w:b/>
          <w:sz w:val="28"/>
          <w:szCs w:val="28"/>
        </w:rPr>
        <w:t xml:space="preserve"> учащихся с РАС</w:t>
      </w:r>
    </w:p>
    <w:p w:rsidR="00980B91" w:rsidRPr="00825576" w:rsidRDefault="00980B91" w:rsidP="00980B91">
      <w:pPr>
        <w:spacing w:after="0" w:line="240" w:lineRule="auto"/>
        <w:ind w:firstLine="709"/>
        <w:jc w:val="both"/>
        <w:rPr>
          <w:rFonts w:ascii="Times New Roman" w:hAnsi="Times New Roman" w:cs="Times New Roman"/>
          <w:sz w:val="28"/>
          <w:szCs w:val="28"/>
        </w:rPr>
      </w:pPr>
      <w:r w:rsidRPr="00825576">
        <w:rPr>
          <w:rFonts w:ascii="Times New Roman" w:hAnsi="Times New Roman" w:cs="Times New Roman"/>
          <w:sz w:val="28"/>
          <w:szCs w:val="28"/>
        </w:rPr>
        <w:t>Дефектологическое  сопровождение  направлено  на  создание благоприятных условий для развития у ребёнка эмоционального и интеллектуального потенциала, для формирования продуктивных видов деятельности,  коммуникативных  навыков  в  различных  ситуациях взаимодействия со сверстниками и взрослыми. Всё вышеперечисленное определяет, насколько успешно ребёнок сможет адаптироваться в школе.</w:t>
      </w:r>
    </w:p>
    <w:p w:rsidR="000053F4" w:rsidRDefault="00980B91" w:rsidP="00980B91">
      <w:pPr>
        <w:spacing w:after="0" w:line="240" w:lineRule="auto"/>
        <w:ind w:firstLine="709"/>
        <w:jc w:val="both"/>
        <w:rPr>
          <w:rFonts w:ascii="Times New Roman" w:hAnsi="Times New Roman" w:cs="Times New Roman"/>
          <w:sz w:val="28"/>
          <w:szCs w:val="28"/>
        </w:rPr>
      </w:pPr>
      <w:r w:rsidRPr="00825576">
        <w:rPr>
          <w:rFonts w:ascii="Times New Roman" w:hAnsi="Times New Roman" w:cs="Times New Roman"/>
          <w:b/>
          <w:sz w:val="28"/>
          <w:szCs w:val="28"/>
        </w:rPr>
        <w:t xml:space="preserve">Направления работы дефектолога </w:t>
      </w:r>
      <w:r w:rsidRPr="00825576">
        <w:rPr>
          <w:rFonts w:ascii="Times New Roman" w:hAnsi="Times New Roman" w:cs="Times New Roman"/>
          <w:sz w:val="28"/>
          <w:szCs w:val="28"/>
        </w:rPr>
        <w:t xml:space="preserve"> абсолютно одинаковы для детей с ОВЗ, но хочу обратить ваше внимание на последние два пункта: формирование базовых предпосылок учебной деятельности и коррекция дезадаптивного поведения. </w:t>
      </w:r>
    </w:p>
    <w:p w:rsidR="00980B91" w:rsidRPr="00825576" w:rsidRDefault="00980B91" w:rsidP="00980B91">
      <w:pPr>
        <w:spacing w:after="0" w:line="240" w:lineRule="auto"/>
        <w:ind w:firstLine="709"/>
        <w:jc w:val="both"/>
        <w:rPr>
          <w:rFonts w:ascii="Times New Roman" w:hAnsi="Times New Roman" w:cs="Times New Roman"/>
          <w:b/>
          <w:sz w:val="28"/>
          <w:szCs w:val="28"/>
        </w:rPr>
      </w:pPr>
      <w:r w:rsidRPr="00825576">
        <w:rPr>
          <w:rFonts w:ascii="Times New Roman" w:hAnsi="Times New Roman" w:cs="Times New Roman"/>
          <w:b/>
          <w:sz w:val="28"/>
          <w:szCs w:val="28"/>
        </w:rPr>
        <w:t>Формирование базовых предпосылок учебной деятельности</w:t>
      </w:r>
    </w:p>
    <w:p w:rsidR="00980B91" w:rsidRPr="00825576" w:rsidRDefault="00980B91" w:rsidP="00980B91">
      <w:pPr>
        <w:spacing w:after="0" w:line="240" w:lineRule="auto"/>
        <w:ind w:firstLine="709"/>
        <w:jc w:val="both"/>
        <w:rPr>
          <w:rFonts w:ascii="Times New Roman" w:hAnsi="Times New Roman" w:cs="Times New Roman"/>
          <w:sz w:val="28"/>
          <w:szCs w:val="28"/>
        </w:rPr>
      </w:pPr>
      <w:r w:rsidRPr="00825576">
        <w:rPr>
          <w:rFonts w:ascii="Times New Roman" w:hAnsi="Times New Roman" w:cs="Times New Roman"/>
          <w:sz w:val="28"/>
          <w:szCs w:val="28"/>
        </w:rPr>
        <w:t>На начальном этапе школьного обучения могут встречаться дети, у которых несформированность базовых предпосылок учебной деятельности не позволяет усваивать программный материал в дальнейшем.</w:t>
      </w:r>
    </w:p>
    <w:p w:rsidR="00980B91" w:rsidRPr="00825576" w:rsidRDefault="00980B91" w:rsidP="00980B91">
      <w:pPr>
        <w:spacing w:after="0" w:line="240" w:lineRule="auto"/>
        <w:ind w:firstLine="709"/>
        <w:jc w:val="both"/>
        <w:rPr>
          <w:rFonts w:ascii="Times New Roman" w:hAnsi="Times New Roman" w:cs="Times New Roman"/>
          <w:sz w:val="28"/>
          <w:szCs w:val="28"/>
        </w:rPr>
      </w:pPr>
      <w:r w:rsidRPr="00825576">
        <w:rPr>
          <w:rFonts w:ascii="Times New Roman" w:hAnsi="Times New Roman" w:cs="Times New Roman"/>
          <w:sz w:val="28"/>
          <w:szCs w:val="28"/>
        </w:rPr>
        <w:t>Коррекционная работа с такими учениками должна обязательно включать в себя дополнительные занятия с учителем-дефектологом по формированию основных навыков, необходимых для обучения:</w:t>
      </w:r>
    </w:p>
    <w:p w:rsidR="00980B91" w:rsidRPr="00825576" w:rsidRDefault="00980B91" w:rsidP="00980B91">
      <w:pPr>
        <w:pStyle w:val="a3"/>
        <w:numPr>
          <w:ilvl w:val="0"/>
          <w:numId w:val="13"/>
        </w:numPr>
        <w:spacing w:after="0" w:line="240" w:lineRule="auto"/>
        <w:jc w:val="both"/>
        <w:rPr>
          <w:rFonts w:ascii="Times New Roman" w:hAnsi="Times New Roman" w:cs="Times New Roman"/>
          <w:sz w:val="28"/>
          <w:szCs w:val="28"/>
        </w:rPr>
      </w:pPr>
      <w:r w:rsidRPr="00825576">
        <w:rPr>
          <w:rFonts w:ascii="Times New Roman" w:hAnsi="Times New Roman" w:cs="Times New Roman"/>
          <w:b/>
          <w:sz w:val="28"/>
          <w:szCs w:val="28"/>
        </w:rPr>
        <w:t>навык имитации</w:t>
      </w:r>
      <w:r w:rsidRPr="00825576">
        <w:rPr>
          <w:rFonts w:ascii="Times New Roman" w:hAnsi="Times New Roman" w:cs="Times New Roman"/>
          <w:sz w:val="28"/>
          <w:szCs w:val="28"/>
        </w:rPr>
        <w:t>. Данный навык является основой обучения. Сформированный навык помогает ученику в дальнейшем копировать действия взрослого и остальных учеников класса. Необходимо работать над навыком имитации действий с предметами, моторных движений, вокальной имитации, серии движений и т.д.;</w:t>
      </w:r>
    </w:p>
    <w:p w:rsidR="00980B91" w:rsidRPr="00825576" w:rsidRDefault="00980B91" w:rsidP="00980B91">
      <w:pPr>
        <w:pStyle w:val="a3"/>
        <w:numPr>
          <w:ilvl w:val="0"/>
          <w:numId w:val="13"/>
        </w:numPr>
        <w:spacing w:after="0" w:line="240" w:lineRule="auto"/>
        <w:jc w:val="both"/>
        <w:rPr>
          <w:rFonts w:ascii="Times New Roman" w:hAnsi="Times New Roman" w:cs="Times New Roman"/>
          <w:sz w:val="28"/>
          <w:szCs w:val="28"/>
        </w:rPr>
      </w:pPr>
      <w:r w:rsidRPr="00825576">
        <w:rPr>
          <w:rFonts w:ascii="Times New Roman" w:hAnsi="Times New Roman" w:cs="Times New Roman"/>
          <w:b/>
          <w:sz w:val="28"/>
          <w:szCs w:val="28"/>
        </w:rPr>
        <w:t>копирование образца</w:t>
      </w:r>
      <w:r w:rsidRPr="00825576">
        <w:rPr>
          <w:rFonts w:ascii="Times New Roman" w:hAnsi="Times New Roman" w:cs="Times New Roman"/>
          <w:sz w:val="28"/>
          <w:szCs w:val="28"/>
        </w:rPr>
        <w:t>. Данный навык поможет ребенку впоследствии выполнять любые практические работы, копировать схемы, списывать с учебника и доски и т.д.;</w:t>
      </w:r>
    </w:p>
    <w:p w:rsidR="00980B91" w:rsidRPr="00825576" w:rsidRDefault="00980B91" w:rsidP="00980B91">
      <w:pPr>
        <w:pStyle w:val="a3"/>
        <w:numPr>
          <w:ilvl w:val="0"/>
          <w:numId w:val="13"/>
        </w:numPr>
        <w:spacing w:after="0" w:line="240" w:lineRule="auto"/>
        <w:jc w:val="both"/>
        <w:rPr>
          <w:rFonts w:ascii="Times New Roman" w:hAnsi="Times New Roman" w:cs="Times New Roman"/>
          <w:sz w:val="28"/>
          <w:szCs w:val="28"/>
        </w:rPr>
      </w:pPr>
      <w:r w:rsidRPr="00825576">
        <w:rPr>
          <w:rFonts w:ascii="Times New Roman" w:hAnsi="Times New Roman" w:cs="Times New Roman"/>
          <w:b/>
          <w:sz w:val="28"/>
          <w:szCs w:val="28"/>
        </w:rPr>
        <w:t>выполнение инструкций</w:t>
      </w:r>
      <w:r w:rsidRPr="00825576">
        <w:rPr>
          <w:rFonts w:ascii="Times New Roman" w:hAnsi="Times New Roman" w:cs="Times New Roman"/>
          <w:sz w:val="28"/>
          <w:szCs w:val="28"/>
        </w:rPr>
        <w:t>. Необходимо начинать с самых простых бытовых и учебных инструкций, предъявляемых короткой одинаковой фразой. Ребенку постепенно обеспечивается переход к многоступенчатым и фронтальным инструкциям.</w:t>
      </w:r>
    </w:p>
    <w:p w:rsidR="00A505E0" w:rsidRPr="00A505E0" w:rsidRDefault="00A505E0" w:rsidP="00A505E0">
      <w:pPr>
        <w:pStyle w:val="a3"/>
        <w:spacing w:after="0" w:line="240" w:lineRule="auto"/>
        <w:ind w:left="709"/>
        <w:jc w:val="center"/>
        <w:rPr>
          <w:rFonts w:ascii="Times New Roman" w:hAnsi="Times New Roman" w:cs="Times New Roman"/>
          <w:b/>
          <w:sz w:val="28"/>
          <w:szCs w:val="28"/>
        </w:rPr>
      </w:pPr>
      <w:r w:rsidRPr="00A505E0">
        <w:rPr>
          <w:rFonts w:ascii="Times New Roman" w:hAnsi="Times New Roman" w:cs="Times New Roman"/>
          <w:b/>
          <w:sz w:val="28"/>
          <w:szCs w:val="28"/>
        </w:rPr>
        <w:t>Технология «Прайминг» в работе учителя-дефектолога.</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 xml:space="preserve">Для того чтобы аутичный ребёнок мог преодолеть сложности адаптации и обучаться в обычном классе, требуется применение </w:t>
      </w:r>
      <w:r w:rsidRPr="005F79B7">
        <w:rPr>
          <w:rFonts w:ascii="Times New Roman" w:hAnsi="Times New Roman" w:cs="Times New Roman"/>
          <w:sz w:val="28"/>
          <w:szCs w:val="28"/>
        </w:rPr>
        <w:lastRenderedPageBreak/>
        <w:t>нетрадиционных практик. Такой инновационной технологией для нас стал прайминг.  Суть данного метода в том, чтобы предварительно подготовить ребенка к изучению новых тем, к принятию правил учебной дисциплины.</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 xml:space="preserve">Учитель-дефектолог использует прайминг, как предварительное обучение необходимым навыкам, которые понадобятся ребёнку в процессе обучения. Это и приучение к учебной дисциплине, и подготовка к освоению академических знаний, и расширение активного и пассивного словарного запаса.  </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 xml:space="preserve">Я провожу занятия ежедневно в 8.00 утра. С сентября на своих занятиях я учила детей слышать учителя, взаимодействовать с </w:t>
      </w:r>
      <w:proofErr w:type="spellStart"/>
      <w:r w:rsidRPr="005F79B7">
        <w:rPr>
          <w:rFonts w:ascii="Times New Roman" w:hAnsi="Times New Roman" w:cs="Times New Roman"/>
          <w:sz w:val="28"/>
          <w:szCs w:val="28"/>
        </w:rPr>
        <w:t>тьютором</w:t>
      </w:r>
      <w:proofErr w:type="spellEnd"/>
      <w:r w:rsidRPr="005F79B7">
        <w:rPr>
          <w:rFonts w:ascii="Times New Roman" w:hAnsi="Times New Roman" w:cs="Times New Roman"/>
          <w:sz w:val="28"/>
          <w:szCs w:val="28"/>
        </w:rPr>
        <w:t xml:space="preserve">, ждать своей очереди для ответа, поднимать руку для ответа, выходить и отвечать у доски, а также возвращаться на место. Я также обучаю тьюторов работе с детьми, объясняю необходимость используемого приема или метода в работе, совместно делаем анализ дезадаптивного поведения. </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 xml:space="preserve">Что касается подготовки к освоению академических знаний, то на своих занятиях я знакомлю детей с составом чисел, структурой задачи, учу решать примеры; объясняю значение слов, которые они будут читать в Азбуке на уроке; учу переводить печатный шрифт </w:t>
      </w:r>
      <w:proofErr w:type="gramStart"/>
      <w:r w:rsidRPr="005F79B7">
        <w:rPr>
          <w:rFonts w:ascii="Times New Roman" w:hAnsi="Times New Roman" w:cs="Times New Roman"/>
          <w:sz w:val="28"/>
          <w:szCs w:val="28"/>
        </w:rPr>
        <w:t>в</w:t>
      </w:r>
      <w:proofErr w:type="gramEnd"/>
      <w:r w:rsidRPr="005F79B7">
        <w:rPr>
          <w:rFonts w:ascii="Times New Roman" w:hAnsi="Times New Roman" w:cs="Times New Roman"/>
          <w:sz w:val="28"/>
          <w:szCs w:val="28"/>
        </w:rPr>
        <w:t xml:space="preserve"> письменный; писать под диктовку. Этот метод помогает восприятию информации на уроках, дети более спокойны, их уже не пугает  новая информация. </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Хочу отметить, что особое внимание следует отвести работе над расширением словарного запаса и развитию понятийной стороны речи. Ребёнку с РАС необходимо подробно объяснять смысл заданий, а также то, что от него ожидается. Коммуникацию необходимо сделать как можно более конкретной, но неотъемлемой частью жизни. При возникновении трудностей желательно использовать визуальную поддержку.</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Ну и конечно в своей работе  необходимо учитывать следующее:</w:t>
      </w:r>
    </w:p>
    <w:p w:rsidR="00A505E0" w:rsidRPr="005F79B7" w:rsidRDefault="00A505E0" w:rsidP="00A505E0">
      <w:pPr>
        <w:pStyle w:val="a3"/>
        <w:numPr>
          <w:ilvl w:val="0"/>
          <w:numId w:val="14"/>
        </w:numPr>
        <w:spacing w:after="0" w:line="240" w:lineRule="auto"/>
        <w:jc w:val="both"/>
        <w:rPr>
          <w:rFonts w:ascii="Times New Roman" w:hAnsi="Times New Roman" w:cs="Times New Roman"/>
          <w:sz w:val="28"/>
          <w:szCs w:val="28"/>
        </w:rPr>
      </w:pPr>
      <w:r w:rsidRPr="005F79B7">
        <w:rPr>
          <w:rFonts w:ascii="Times New Roman" w:hAnsi="Times New Roman" w:cs="Times New Roman"/>
          <w:sz w:val="28"/>
          <w:szCs w:val="28"/>
        </w:rPr>
        <w:t>преобладание наглядных средств;</w:t>
      </w:r>
    </w:p>
    <w:p w:rsidR="00A505E0" w:rsidRPr="005F79B7" w:rsidRDefault="00A505E0" w:rsidP="00A505E0">
      <w:pPr>
        <w:pStyle w:val="a3"/>
        <w:numPr>
          <w:ilvl w:val="0"/>
          <w:numId w:val="14"/>
        </w:numPr>
        <w:spacing w:after="0" w:line="240" w:lineRule="auto"/>
        <w:jc w:val="both"/>
        <w:rPr>
          <w:rFonts w:ascii="Times New Roman" w:hAnsi="Times New Roman" w:cs="Times New Roman"/>
          <w:sz w:val="28"/>
          <w:szCs w:val="28"/>
        </w:rPr>
      </w:pPr>
      <w:r w:rsidRPr="005F79B7">
        <w:rPr>
          <w:rFonts w:ascii="Times New Roman" w:hAnsi="Times New Roman" w:cs="Times New Roman"/>
          <w:sz w:val="28"/>
          <w:szCs w:val="28"/>
        </w:rPr>
        <w:t>рациональное дозирование информации;</w:t>
      </w:r>
    </w:p>
    <w:p w:rsidR="00A505E0" w:rsidRPr="005F79B7" w:rsidRDefault="00A505E0" w:rsidP="00A505E0">
      <w:pPr>
        <w:pStyle w:val="a3"/>
        <w:numPr>
          <w:ilvl w:val="0"/>
          <w:numId w:val="14"/>
        </w:numPr>
        <w:spacing w:after="0" w:line="240" w:lineRule="auto"/>
        <w:jc w:val="both"/>
        <w:rPr>
          <w:rFonts w:ascii="Times New Roman" w:hAnsi="Times New Roman" w:cs="Times New Roman"/>
          <w:sz w:val="28"/>
          <w:szCs w:val="28"/>
        </w:rPr>
      </w:pPr>
      <w:r w:rsidRPr="005F79B7">
        <w:rPr>
          <w:rFonts w:ascii="Times New Roman" w:hAnsi="Times New Roman" w:cs="Times New Roman"/>
          <w:sz w:val="28"/>
          <w:szCs w:val="28"/>
        </w:rPr>
        <w:t>адекватный возможностям восприятия темп подачи материала;</w:t>
      </w:r>
    </w:p>
    <w:p w:rsidR="00A505E0" w:rsidRPr="005F79B7" w:rsidRDefault="00A505E0" w:rsidP="00A505E0">
      <w:pPr>
        <w:pStyle w:val="a3"/>
        <w:numPr>
          <w:ilvl w:val="0"/>
          <w:numId w:val="14"/>
        </w:numPr>
        <w:spacing w:after="0" w:line="240" w:lineRule="auto"/>
        <w:jc w:val="both"/>
        <w:rPr>
          <w:rFonts w:ascii="Times New Roman" w:hAnsi="Times New Roman" w:cs="Times New Roman"/>
          <w:sz w:val="28"/>
          <w:szCs w:val="28"/>
        </w:rPr>
      </w:pPr>
      <w:r w:rsidRPr="005F79B7">
        <w:rPr>
          <w:rFonts w:ascii="Times New Roman" w:hAnsi="Times New Roman" w:cs="Times New Roman"/>
          <w:sz w:val="28"/>
          <w:szCs w:val="28"/>
        </w:rPr>
        <w:t>использование адаптированных текстов;</w:t>
      </w:r>
    </w:p>
    <w:p w:rsidR="00A505E0" w:rsidRPr="005F79B7" w:rsidRDefault="00A505E0" w:rsidP="00A505E0">
      <w:pPr>
        <w:pStyle w:val="a3"/>
        <w:numPr>
          <w:ilvl w:val="0"/>
          <w:numId w:val="14"/>
        </w:numPr>
        <w:spacing w:after="0" w:line="240" w:lineRule="auto"/>
        <w:jc w:val="both"/>
        <w:rPr>
          <w:rFonts w:ascii="Times New Roman" w:hAnsi="Times New Roman" w:cs="Times New Roman"/>
          <w:sz w:val="28"/>
          <w:szCs w:val="28"/>
        </w:rPr>
      </w:pPr>
      <w:r w:rsidRPr="005F79B7">
        <w:rPr>
          <w:rFonts w:ascii="Times New Roman" w:hAnsi="Times New Roman" w:cs="Times New Roman"/>
          <w:sz w:val="28"/>
          <w:szCs w:val="28"/>
        </w:rPr>
        <w:t>вариативность уровня сложности заданий.</w:t>
      </w:r>
    </w:p>
    <w:p w:rsidR="00A505E0" w:rsidRPr="005F79B7" w:rsidRDefault="00A505E0" w:rsidP="00A505E0">
      <w:pPr>
        <w:spacing w:after="0" w:line="240" w:lineRule="auto"/>
        <w:ind w:firstLine="709"/>
        <w:jc w:val="both"/>
        <w:rPr>
          <w:rFonts w:ascii="Times New Roman" w:hAnsi="Times New Roman" w:cs="Times New Roman"/>
          <w:sz w:val="28"/>
          <w:szCs w:val="28"/>
        </w:rPr>
      </w:pPr>
      <w:r w:rsidRPr="005F79B7">
        <w:rPr>
          <w:rFonts w:ascii="Times New Roman" w:hAnsi="Times New Roman" w:cs="Times New Roman"/>
          <w:sz w:val="28"/>
          <w:szCs w:val="28"/>
        </w:rPr>
        <w:t>Со стороны учителя-дефектолога помощь ребенку с РАС оказывается до тех пор, пока он в ней нуждается. Положительным результатом работы может считаться тот момент, при котором ребенок всё меньше нуждается в развернутой помощи. С ростом самостоятельности сопровождение сводится к минимуму помощи и поддержки. Результат всегда индивидуален и в каждом конкретном случае зависит от потенциальных возможностей ребенка, которые развиваются в процессе воспитания и обучения.</w:t>
      </w:r>
    </w:p>
    <w:p w:rsidR="00F04F93" w:rsidRPr="00F04F93" w:rsidRDefault="00F04F93" w:rsidP="00F04F93">
      <w:pPr>
        <w:spacing w:after="0" w:line="240" w:lineRule="auto"/>
        <w:ind w:firstLine="709"/>
        <w:jc w:val="both"/>
        <w:rPr>
          <w:rFonts w:ascii="Times New Roman" w:hAnsi="Times New Roman" w:cs="Times New Roman"/>
          <w:b/>
          <w:sz w:val="28"/>
          <w:szCs w:val="28"/>
        </w:rPr>
      </w:pPr>
      <w:r w:rsidRPr="00F04F93">
        <w:rPr>
          <w:rFonts w:ascii="Times New Roman" w:hAnsi="Times New Roman" w:cs="Times New Roman"/>
          <w:b/>
          <w:sz w:val="28"/>
          <w:szCs w:val="28"/>
        </w:rPr>
        <w:t>Особенности логопедической работы с учащимися с РАС</w:t>
      </w:r>
    </w:p>
    <w:p w:rsidR="00F04F93" w:rsidRPr="00082B9D" w:rsidRDefault="00F04F93" w:rsidP="00F04F93">
      <w:pPr>
        <w:widowControl w:val="0"/>
        <w:shd w:val="clear" w:color="auto" w:fill="FFFFFF"/>
        <w:spacing w:after="0" w:line="240" w:lineRule="auto"/>
        <w:ind w:firstLine="709"/>
        <w:jc w:val="both"/>
        <w:textAlignment w:val="baseline"/>
        <w:rPr>
          <w:rFonts w:ascii="Times New Roman" w:eastAsia="Times New Roman" w:hAnsi="Times New Roman" w:cs="Times New Roman"/>
          <w:color w:val="222222"/>
          <w:sz w:val="28"/>
          <w:szCs w:val="28"/>
        </w:rPr>
      </w:pPr>
      <w:r w:rsidRPr="00082B9D">
        <w:rPr>
          <w:rFonts w:ascii="Times New Roman" w:eastAsia="Times New Roman" w:hAnsi="Times New Roman" w:cs="Times New Roman"/>
          <w:color w:val="222222"/>
          <w:sz w:val="28"/>
          <w:szCs w:val="28"/>
        </w:rPr>
        <w:t>Порой аутизм можно спутать с некоторыми другими встречающимися у детей проблемами.</w:t>
      </w:r>
    </w:p>
    <w:p w:rsidR="00F04F93" w:rsidRDefault="00F04F93" w:rsidP="00F04F93">
      <w:pPr>
        <w:widowControl w:val="0"/>
        <w:shd w:val="clear" w:color="auto" w:fill="FFFFFF"/>
        <w:spacing w:after="0" w:line="240" w:lineRule="auto"/>
        <w:ind w:firstLine="709"/>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П</w:t>
      </w:r>
      <w:r w:rsidRPr="00082B9D">
        <w:rPr>
          <w:rFonts w:ascii="Times New Roman" w:eastAsia="Times New Roman" w:hAnsi="Times New Roman" w:cs="Times New Roman"/>
          <w:color w:val="222222"/>
          <w:sz w:val="28"/>
          <w:szCs w:val="28"/>
        </w:rPr>
        <w:t xml:space="preserve">очти </w:t>
      </w:r>
      <w:r>
        <w:rPr>
          <w:rFonts w:ascii="Times New Roman" w:eastAsia="Times New Roman" w:hAnsi="Times New Roman" w:cs="Times New Roman"/>
          <w:color w:val="222222"/>
          <w:sz w:val="28"/>
          <w:szCs w:val="28"/>
        </w:rPr>
        <w:t xml:space="preserve">у </w:t>
      </w:r>
      <w:r w:rsidRPr="00082B9D">
        <w:rPr>
          <w:rFonts w:ascii="Times New Roman" w:eastAsia="Times New Roman" w:hAnsi="Times New Roman" w:cs="Times New Roman"/>
          <w:color w:val="222222"/>
          <w:sz w:val="28"/>
          <w:szCs w:val="28"/>
        </w:rPr>
        <w:t xml:space="preserve">каждого аутичного ребенка в младенчестве подозревают глухоту или слепоту. Эти подозрения вызваны тем, что он, как правило, не </w:t>
      </w:r>
      <w:r w:rsidRPr="00082B9D">
        <w:rPr>
          <w:rFonts w:ascii="Times New Roman" w:eastAsia="Times New Roman" w:hAnsi="Times New Roman" w:cs="Times New Roman"/>
          <w:color w:val="222222"/>
          <w:sz w:val="28"/>
          <w:szCs w:val="28"/>
        </w:rPr>
        <w:lastRenderedPageBreak/>
        <w:t xml:space="preserve">откликается на свое имя, не следует указаниям взрослого, не сосредоточивается с его помощью. </w:t>
      </w:r>
      <w:proofErr w:type="gramStart"/>
      <w:r w:rsidRPr="00082B9D">
        <w:rPr>
          <w:rFonts w:ascii="Times New Roman" w:eastAsia="Times New Roman" w:hAnsi="Times New Roman" w:cs="Times New Roman"/>
          <w:color w:val="222222"/>
          <w:sz w:val="28"/>
          <w:szCs w:val="28"/>
        </w:rPr>
        <w:t>Однако подобные подозрения быстро рассеиваются, поскольку родители знают, что отсутствие реакции на социальные стимулы часто сочетается у их ребенка со «сверх</w:t>
      </w:r>
      <w:r>
        <w:rPr>
          <w:rFonts w:ascii="Times New Roman" w:eastAsia="Times New Roman" w:hAnsi="Times New Roman" w:cs="Times New Roman"/>
          <w:color w:val="222222"/>
          <w:sz w:val="28"/>
          <w:szCs w:val="28"/>
        </w:rPr>
        <w:t xml:space="preserve"> </w:t>
      </w:r>
      <w:proofErr w:type="spellStart"/>
      <w:r w:rsidRPr="00082B9D">
        <w:rPr>
          <w:rFonts w:ascii="Times New Roman" w:eastAsia="Times New Roman" w:hAnsi="Times New Roman" w:cs="Times New Roman"/>
          <w:color w:val="222222"/>
          <w:sz w:val="28"/>
          <w:szCs w:val="28"/>
        </w:rPr>
        <w:t>очарованностью</w:t>
      </w:r>
      <w:proofErr w:type="spellEnd"/>
      <w:r w:rsidRPr="00082B9D">
        <w:rPr>
          <w:rFonts w:ascii="Times New Roman" w:eastAsia="Times New Roman" w:hAnsi="Times New Roman" w:cs="Times New Roman"/>
          <w:color w:val="222222"/>
          <w:sz w:val="28"/>
          <w:szCs w:val="28"/>
        </w:rPr>
        <w:t>» определенными звуковыми и зрительными впечатлениями, вызванными, например, восприятием шуршания, музыки, света лампы, теней, узора обоев на стене — их особое значение для ребенка не оставляет у близких сомнений, что он может видеть и слышать.</w:t>
      </w:r>
      <w:proofErr w:type="gramEnd"/>
    </w:p>
    <w:p w:rsidR="00F04F93" w:rsidRDefault="00F04F93" w:rsidP="00F04F93">
      <w:pPr>
        <w:widowControl w:val="0"/>
        <w:shd w:val="clear" w:color="auto" w:fill="FFFFFF"/>
        <w:spacing w:after="0" w:line="240" w:lineRule="auto"/>
        <w:ind w:firstLine="709"/>
        <w:jc w:val="both"/>
        <w:textAlignment w:val="baseline"/>
        <w:rPr>
          <w:rFonts w:ascii="Times New Roman" w:eastAsia="Times New Roman" w:hAnsi="Times New Roman" w:cs="Times New Roman"/>
          <w:color w:val="222222"/>
          <w:sz w:val="28"/>
          <w:szCs w:val="28"/>
        </w:rPr>
      </w:pPr>
      <w:r>
        <w:rPr>
          <w:rFonts w:ascii="Times New Roman" w:eastAsia="Times New Roman" w:hAnsi="Times New Roman" w:cs="Times New Roman"/>
          <w:color w:val="222222"/>
          <w:sz w:val="28"/>
          <w:szCs w:val="28"/>
        </w:rPr>
        <w:t>Очень часто РАС путают с сенсорной или сенсомоторной алалией. Для того чтобы углубиться в суть поэтапной системы логопедической работы следует точно разграничить два этих нарушения и их специфические особенности.</w:t>
      </w:r>
    </w:p>
    <w:p w:rsidR="00F04F93" w:rsidRDefault="00F04F93" w:rsidP="00F04F93">
      <w:pPr>
        <w:shd w:val="clear" w:color="auto" w:fill="FFFFFF"/>
        <w:spacing w:after="0" w:line="240" w:lineRule="auto"/>
        <w:ind w:firstLine="709"/>
        <w:jc w:val="center"/>
        <w:textAlignment w:val="baseline"/>
        <w:rPr>
          <w:rFonts w:ascii="Times New Roman" w:eastAsia="Times New Roman" w:hAnsi="Times New Roman" w:cs="Times New Roman"/>
          <w:b/>
          <w:kern w:val="36"/>
          <w:sz w:val="28"/>
          <w:szCs w:val="28"/>
        </w:rPr>
      </w:pPr>
      <w:r w:rsidRPr="003E11CC">
        <w:rPr>
          <w:rFonts w:ascii="Times New Roman" w:eastAsia="Times New Roman" w:hAnsi="Times New Roman" w:cs="Times New Roman"/>
          <w:b/>
          <w:kern w:val="36"/>
          <w:sz w:val="28"/>
          <w:szCs w:val="28"/>
        </w:rPr>
        <w:t>РАС и алалия</w:t>
      </w:r>
    </w:p>
    <w:tbl>
      <w:tblPr>
        <w:tblW w:w="9375"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firstRow="1" w:lastRow="0" w:firstColumn="1" w:lastColumn="0" w:noHBand="0" w:noVBand="1"/>
      </w:tblPr>
      <w:tblGrid>
        <w:gridCol w:w="4312"/>
        <w:gridCol w:w="5063"/>
      </w:tblGrid>
      <w:tr w:rsidR="00F04F93" w:rsidRPr="00082B9D" w:rsidTr="002C018F">
        <w:trPr>
          <w:trHeight w:val="22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center"/>
              <w:rPr>
                <w:rFonts w:ascii="Times New Roman" w:eastAsia="Times New Roman" w:hAnsi="Times New Roman" w:cs="Times New Roman"/>
                <w:sz w:val="28"/>
                <w:szCs w:val="28"/>
              </w:rPr>
            </w:pPr>
            <w:r w:rsidRPr="00082B9D">
              <w:rPr>
                <w:rFonts w:ascii="Times New Roman" w:eastAsia="Times New Roman" w:hAnsi="Times New Roman" w:cs="Times New Roman"/>
                <w:b/>
                <w:bCs/>
                <w:sz w:val="28"/>
                <w:szCs w:val="28"/>
              </w:rPr>
              <w:t>Р</w:t>
            </w:r>
            <w:r>
              <w:rPr>
                <w:rFonts w:ascii="Times New Roman" w:eastAsia="Times New Roman" w:hAnsi="Times New Roman" w:cs="Times New Roman"/>
                <w:b/>
                <w:bCs/>
                <w:sz w:val="28"/>
                <w:szCs w:val="28"/>
              </w:rPr>
              <w:t>АС</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center"/>
              <w:rPr>
                <w:rFonts w:ascii="Times New Roman" w:eastAsia="Times New Roman" w:hAnsi="Times New Roman" w:cs="Times New Roman"/>
                <w:sz w:val="28"/>
                <w:szCs w:val="28"/>
              </w:rPr>
            </w:pPr>
            <w:r w:rsidRPr="00082B9D">
              <w:rPr>
                <w:rFonts w:ascii="Times New Roman" w:eastAsia="Times New Roman" w:hAnsi="Times New Roman" w:cs="Times New Roman"/>
                <w:b/>
                <w:bCs/>
                <w:sz w:val="28"/>
                <w:szCs w:val="28"/>
              </w:rPr>
              <w:t>Алалия</w:t>
            </w:r>
            <w:r>
              <w:rPr>
                <w:rFonts w:ascii="Times New Roman" w:eastAsia="Times New Roman" w:hAnsi="Times New Roman" w:cs="Times New Roman"/>
                <w:b/>
                <w:bCs/>
                <w:sz w:val="28"/>
                <w:szCs w:val="28"/>
              </w:rPr>
              <w:t xml:space="preserve"> (сенсорная, сенсомоторная)</w:t>
            </w:r>
          </w:p>
        </w:tc>
      </w:tr>
      <w:tr w:rsidR="00F04F93" w:rsidRPr="00082B9D" w:rsidTr="002C018F">
        <w:trPr>
          <w:trHeight w:val="82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Нарушено формирование эмоционального личностного контакта с окружающим миром</w:t>
            </w:r>
            <w:r>
              <w:rPr>
                <w:rFonts w:ascii="Times New Roman" w:eastAsia="Times New Roman" w:hAnsi="Times New Roman" w:cs="Times New Roman"/>
                <w:sz w:val="28"/>
                <w:szCs w:val="28"/>
              </w:rPr>
              <w:t>.</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Указанное нарушение не наблюдается совсем или оно не имеет резко выраженного «глобального» характера</w:t>
            </w:r>
            <w:r>
              <w:rPr>
                <w:rFonts w:ascii="Times New Roman" w:eastAsia="Times New Roman" w:hAnsi="Times New Roman" w:cs="Times New Roman"/>
                <w:sz w:val="28"/>
                <w:szCs w:val="28"/>
              </w:rPr>
              <w:t>.</w:t>
            </w:r>
          </w:p>
        </w:tc>
      </w:tr>
      <w:tr w:rsidR="00F04F93" w:rsidRPr="00082B9D" w:rsidTr="002C018F">
        <w:trPr>
          <w:trHeight w:val="60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Практически не используется «язык» мимики и жестов</w:t>
            </w:r>
            <w:r>
              <w:rPr>
                <w:rFonts w:ascii="Times New Roman" w:eastAsia="Times New Roman" w:hAnsi="Times New Roman" w:cs="Times New Roman"/>
                <w:sz w:val="28"/>
                <w:szCs w:val="28"/>
              </w:rPr>
              <w:t>.</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proofErr w:type="gramStart"/>
            <w:r w:rsidRPr="00082B9D">
              <w:rPr>
                <w:rFonts w:ascii="Times New Roman" w:eastAsia="Times New Roman" w:hAnsi="Times New Roman" w:cs="Times New Roman"/>
                <w:sz w:val="28"/>
                <w:szCs w:val="28"/>
              </w:rPr>
              <w:t>Мимика и ж</w:t>
            </w:r>
            <w:r>
              <w:rPr>
                <w:rFonts w:ascii="Times New Roman" w:eastAsia="Times New Roman" w:hAnsi="Times New Roman" w:cs="Times New Roman"/>
                <w:sz w:val="28"/>
                <w:szCs w:val="28"/>
              </w:rPr>
              <w:t>естикуляция достаточно развиты, но часто</w:t>
            </w:r>
            <w:r w:rsidRPr="00082B9D">
              <w:rPr>
                <w:rFonts w:ascii="Times New Roman" w:eastAsia="Times New Roman" w:hAnsi="Times New Roman" w:cs="Times New Roman"/>
                <w:sz w:val="28"/>
                <w:szCs w:val="28"/>
              </w:rPr>
              <w:t xml:space="preserve"> используются вместо словесной речи</w:t>
            </w:r>
            <w:r>
              <w:rPr>
                <w:rFonts w:ascii="Times New Roman" w:eastAsia="Times New Roman" w:hAnsi="Times New Roman" w:cs="Times New Roman"/>
                <w:sz w:val="28"/>
                <w:szCs w:val="28"/>
              </w:rPr>
              <w:t>.</w:t>
            </w:r>
            <w:proofErr w:type="gramEnd"/>
          </w:p>
        </w:tc>
      </w:tr>
      <w:tr w:rsidR="00F04F93" w:rsidRPr="00082B9D" w:rsidTr="002C018F">
        <w:trPr>
          <w:trHeight w:val="105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Поведение и реакции на окружающее часто непредсказуемы и непонятны</w:t>
            </w:r>
            <w:r>
              <w:rPr>
                <w:rFonts w:ascii="Times New Roman" w:eastAsia="Times New Roman" w:hAnsi="Times New Roman" w:cs="Times New Roman"/>
                <w:sz w:val="28"/>
                <w:szCs w:val="28"/>
              </w:rPr>
              <w:t>.</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Отмечаются, как правило, дифференцированные и адекватные реакции; дети в состоянии учитывать изменения ситуации</w:t>
            </w:r>
            <w:r>
              <w:rPr>
                <w:rFonts w:ascii="Times New Roman" w:eastAsia="Times New Roman" w:hAnsi="Times New Roman" w:cs="Times New Roman"/>
                <w:sz w:val="28"/>
                <w:szCs w:val="28"/>
              </w:rPr>
              <w:t>.</w:t>
            </w:r>
          </w:p>
        </w:tc>
      </w:tr>
      <w:tr w:rsidR="00F04F93" w:rsidRPr="00082B9D" w:rsidTr="002C018F">
        <w:trPr>
          <w:trHeight w:val="362"/>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Характерны разнообразные нарушения «моторного» поведения:</w:t>
            </w:r>
            <w:r>
              <w:rPr>
                <w:rFonts w:ascii="Times New Roman" w:eastAsia="Times New Roman" w:hAnsi="Times New Roman" w:cs="Times New Roman"/>
                <w:sz w:val="28"/>
                <w:szCs w:val="28"/>
              </w:rPr>
              <w:t xml:space="preserve"> </w:t>
            </w:r>
            <w:r w:rsidRPr="00082B9D">
              <w:rPr>
                <w:rFonts w:ascii="Times New Roman" w:eastAsia="Times New Roman" w:hAnsi="Times New Roman" w:cs="Times New Roman"/>
                <w:sz w:val="28"/>
                <w:szCs w:val="28"/>
              </w:rPr>
              <w:t>своеобразное вращение кистей рук перед глазами, потряхивание руками и предметами, раскачивание туловища, необычные повороты тела</w:t>
            </w:r>
            <w:r>
              <w:rPr>
                <w:rFonts w:ascii="Times New Roman" w:eastAsia="Times New Roman" w:hAnsi="Times New Roman" w:cs="Times New Roman"/>
                <w:sz w:val="28"/>
                <w:szCs w:val="28"/>
              </w:rPr>
              <w:t>.</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 xml:space="preserve">Наблюдаются различные нарушения двигательной сферы как в области общей, так и мелкой моторики. Своеобразные неадекватные </w:t>
            </w:r>
            <w:proofErr w:type="spellStart"/>
            <w:r w:rsidRPr="00082B9D">
              <w:rPr>
                <w:rFonts w:ascii="Times New Roman" w:eastAsia="Times New Roman" w:hAnsi="Times New Roman" w:cs="Times New Roman"/>
                <w:sz w:val="28"/>
                <w:szCs w:val="28"/>
              </w:rPr>
              <w:t>стереотипичные</w:t>
            </w:r>
            <w:proofErr w:type="spellEnd"/>
            <w:r w:rsidRPr="00082B9D">
              <w:rPr>
                <w:rFonts w:ascii="Times New Roman" w:eastAsia="Times New Roman" w:hAnsi="Times New Roman" w:cs="Times New Roman"/>
                <w:sz w:val="28"/>
                <w:szCs w:val="28"/>
              </w:rPr>
              <w:t xml:space="preserve"> движения отсутствуют</w:t>
            </w:r>
            <w:r>
              <w:rPr>
                <w:rFonts w:ascii="Times New Roman" w:eastAsia="Times New Roman" w:hAnsi="Times New Roman" w:cs="Times New Roman"/>
                <w:sz w:val="28"/>
                <w:szCs w:val="28"/>
              </w:rPr>
              <w:t>.</w:t>
            </w:r>
          </w:p>
        </w:tc>
      </w:tr>
      <w:tr w:rsidR="00F04F93" w:rsidRPr="00082B9D" w:rsidTr="002C018F">
        <w:trPr>
          <w:trHeight w:val="132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 xml:space="preserve">Могут наблюдаться различные варианты интеллектуального развития: </w:t>
            </w:r>
            <w:proofErr w:type="gramStart"/>
            <w:r w:rsidRPr="00082B9D">
              <w:rPr>
                <w:rFonts w:ascii="Times New Roman" w:eastAsia="Times New Roman" w:hAnsi="Times New Roman" w:cs="Times New Roman"/>
                <w:sz w:val="28"/>
                <w:szCs w:val="28"/>
              </w:rPr>
              <w:t>нормальное</w:t>
            </w:r>
            <w:proofErr w:type="gramEnd"/>
            <w:r w:rsidRPr="00082B9D">
              <w:rPr>
                <w:rFonts w:ascii="Times New Roman" w:eastAsia="Times New Roman" w:hAnsi="Times New Roman" w:cs="Times New Roman"/>
                <w:sz w:val="28"/>
                <w:szCs w:val="28"/>
              </w:rPr>
              <w:t>, ускоренное, резко задержанное и неравномерное, различные степени умственной отсталости</w:t>
            </w:r>
            <w:r>
              <w:rPr>
                <w:rFonts w:ascii="Times New Roman" w:eastAsia="Times New Roman" w:hAnsi="Times New Roman" w:cs="Times New Roman"/>
                <w:sz w:val="28"/>
                <w:szCs w:val="28"/>
              </w:rPr>
              <w:t>.</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Наблюдается картина своеобразной задержки интеллектуального развития; при этом, прежде всего, страдают интеллектуальные процессы, связанные с речевой деятельностью</w:t>
            </w:r>
            <w:r>
              <w:rPr>
                <w:rFonts w:ascii="Times New Roman" w:eastAsia="Times New Roman" w:hAnsi="Times New Roman" w:cs="Times New Roman"/>
                <w:sz w:val="28"/>
                <w:szCs w:val="28"/>
              </w:rPr>
              <w:t>.</w:t>
            </w:r>
          </w:p>
        </w:tc>
      </w:tr>
      <w:tr w:rsidR="00F04F93" w:rsidRPr="00082B9D" w:rsidTr="002C018F">
        <w:trPr>
          <w:trHeight w:val="1605"/>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lastRenderedPageBreak/>
              <w:t>Речь (речевая деятельность) на ранних этапах онтогенеза может развиваться нормально, а затем (обычно в возрасте до 30 мес.) ребенок может перестать пользоваться устной речью</w:t>
            </w:r>
            <w:r>
              <w:rPr>
                <w:rFonts w:ascii="Times New Roman" w:eastAsia="Times New Roman" w:hAnsi="Times New Roman" w:cs="Times New Roman"/>
                <w:sz w:val="28"/>
                <w:szCs w:val="28"/>
              </w:rPr>
              <w:t>. Речь используется не как самоцель обмена информацией, а как «игра», «стереотипы».</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Выраженная в той или иной степени задержка в овладении речью, замедленное формирование речевой деятельности. Отмечаемый у некоторых детей речевой негативизм не приводит к полному отказу от речевого общения</w:t>
            </w:r>
            <w:r>
              <w:rPr>
                <w:rFonts w:ascii="Times New Roman" w:eastAsia="Times New Roman" w:hAnsi="Times New Roman" w:cs="Times New Roman"/>
                <w:sz w:val="28"/>
                <w:szCs w:val="28"/>
              </w:rPr>
              <w:t>.</w:t>
            </w:r>
          </w:p>
        </w:tc>
      </w:tr>
      <w:tr w:rsidR="00F04F93" w:rsidRPr="00082B9D" w:rsidTr="002C018F">
        <w:trPr>
          <w:trHeight w:val="2040"/>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Невозможность или боязнь взглянуть в лицо человека, в его глаза, общения с ним один на один. При настойчивом стремлении войти в контакт у ребенка может нарастать тревога, страх, может начать вести себя агрессивно по отношению к себе или к другим людям.</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В большинстве ситуаций активно используют зачатки речи, как вербальной, так и невербальной, имеют хорошо развитую мимику и жестикуляторную речь</w:t>
            </w:r>
            <w:r>
              <w:rPr>
                <w:rFonts w:ascii="Times New Roman" w:eastAsia="Times New Roman" w:hAnsi="Times New Roman" w:cs="Times New Roman"/>
                <w:sz w:val="28"/>
                <w:szCs w:val="28"/>
              </w:rPr>
              <w:t>.</w:t>
            </w:r>
          </w:p>
        </w:tc>
      </w:tr>
      <w:tr w:rsidR="00F04F93" w:rsidRPr="00082B9D" w:rsidTr="002C018F">
        <w:trPr>
          <w:trHeight w:val="1509"/>
        </w:trPr>
        <w:tc>
          <w:tcPr>
            <w:tcW w:w="4312"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hAnsi="Times New Roman" w:cs="Times New Roman"/>
                <w:sz w:val="28"/>
                <w:szCs w:val="28"/>
              </w:rPr>
            </w:pPr>
            <w:r w:rsidRPr="00082B9D">
              <w:rPr>
                <w:rFonts w:ascii="Times New Roman" w:eastAsia="Times New Roman" w:hAnsi="Times New Roman" w:cs="Times New Roman"/>
                <w:sz w:val="28"/>
                <w:szCs w:val="28"/>
              </w:rPr>
              <w:t>В истерики входят легко и по незначительным поводам. Выходят из таких состояний самостоятельно, после полного выплеска эмоций.</w:t>
            </w:r>
          </w:p>
        </w:tc>
        <w:tc>
          <w:tcPr>
            <w:tcW w:w="5063" w:type="dxa"/>
            <w:tcBorders>
              <w:top w:val="single" w:sz="6" w:space="0" w:color="000000"/>
              <w:left w:val="single" w:sz="6" w:space="0" w:color="000000"/>
              <w:bottom w:val="single" w:sz="6" w:space="0" w:color="000000"/>
              <w:right w:val="single" w:sz="6" w:space="0" w:color="000000"/>
            </w:tcBorders>
            <w:shd w:val="clear" w:color="auto" w:fill="FFFFFF"/>
            <w:hideMark/>
          </w:tcPr>
          <w:p w:rsidR="00F04F93" w:rsidRPr="00082B9D" w:rsidRDefault="00F04F93" w:rsidP="00F04F93">
            <w:pPr>
              <w:spacing w:after="0" w:line="240" w:lineRule="auto"/>
              <w:ind w:firstLine="709"/>
              <w:jc w:val="both"/>
              <w:rPr>
                <w:rFonts w:ascii="Times New Roman" w:eastAsia="Times New Roman" w:hAnsi="Times New Roman" w:cs="Times New Roman"/>
                <w:sz w:val="28"/>
                <w:szCs w:val="28"/>
              </w:rPr>
            </w:pPr>
            <w:r w:rsidRPr="00082B9D">
              <w:rPr>
                <w:rFonts w:ascii="Times New Roman" w:eastAsia="Times New Roman" w:hAnsi="Times New Roman" w:cs="Times New Roman"/>
                <w:sz w:val="28"/>
                <w:szCs w:val="28"/>
              </w:rPr>
              <w:t>Истерики вызваны непониманием их высказываний со стороны взрослых. Быстро гасятся при участии взрослого человека.</w:t>
            </w:r>
          </w:p>
        </w:tc>
      </w:tr>
    </w:tbl>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Style w:val="a9"/>
          <w:rFonts w:ascii="Times New Roman" w:hAnsi="Times New Roman" w:cs="Times New Roman"/>
          <w:b/>
          <w:sz w:val="28"/>
          <w:szCs w:val="28"/>
        </w:rPr>
        <w:t>Развитие понимания речи</w:t>
      </w:r>
      <w:r w:rsidRPr="00082B9D">
        <w:rPr>
          <w:rFonts w:ascii="Times New Roman" w:hAnsi="Times New Roman" w:cs="Times New Roman"/>
          <w:sz w:val="28"/>
          <w:szCs w:val="28"/>
        </w:rPr>
        <w:t xml:space="preserve"> при аутизме имеет свою специфику и отличается от тех приемов, которые используют в работе с детьми с сенсорной алалией или умственной отсталостью.</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У аутичного ребенка восприятие речи, соотнесение звука, слова с объектом, понимание смысла сказанного и происходящего вокруг в принципе не нарушено. Это подтверждается многими наблюдениями: возможностью редкого, но адекватного смыслового комментария ситуации; его воспоминаниями о событиях многолетней давности, на которые он, как казалось, не обращал внимания, в частности воспоминаниями, связанными с тем, что говорили о нем тогда взрослые; частой адекватной реакцией на эмоциональный </w:t>
      </w:r>
      <w:proofErr w:type="gramStart"/>
      <w:r w:rsidRPr="00082B9D">
        <w:rPr>
          <w:rFonts w:ascii="Times New Roman" w:hAnsi="Times New Roman" w:cs="Times New Roman"/>
          <w:sz w:val="28"/>
          <w:szCs w:val="28"/>
        </w:rPr>
        <w:t>комментарий</w:t>
      </w:r>
      <w:proofErr w:type="gramEnd"/>
      <w:r w:rsidRPr="00082B9D">
        <w:rPr>
          <w:rFonts w:ascii="Times New Roman" w:hAnsi="Times New Roman" w:cs="Times New Roman"/>
          <w:sz w:val="28"/>
          <w:szCs w:val="28"/>
        </w:rPr>
        <w:t xml:space="preserve"> его действий взрослого, тем, как он подхватывает понравившийся ему игровой эпизод, запоминает его и требует повторения на следующем занятии.</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Таким образом, непроизвольные реакции ребенка свидетельствуют, что он способен понимать речь и происходящее вокруг в том случае, если это попало в зону его непроизвольного внимания. Видимо, и </w:t>
      </w:r>
      <w:r w:rsidRPr="00C044CB">
        <w:rPr>
          <w:rFonts w:ascii="Times New Roman" w:hAnsi="Times New Roman" w:cs="Times New Roman"/>
          <w:sz w:val="28"/>
          <w:szCs w:val="28"/>
        </w:rPr>
        <w:t>здесь</w:t>
      </w:r>
      <w:r w:rsidRPr="00C044CB">
        <w:rPr>
          <w:rStyle w:val="a9"/>
          <w:rFonts w:ascii="Times New Roman" w:hAnsi="Times New Roman" w:cs="Times New Roman"/>
          <w:sz w:val="28"/>
          <w:szCs w:val="28"/>
        </w:rPr>
        <w:t xml:space="preserve"> </w:t>
      </w:r>
      <w:r w:rsidRPr="00C044CB">
        <w:rPr>
          <w:rStyle w:val="a9"/>
          <w:rFonts w:ascii="Times New Roman" w:hAnsi="Times New Roman" w:cs="Times New Roman"/>
          <w:i w:val="0"/>
          <w:sz w:val="28"/>
          <w:szCs w:val="28"/>
        </w:rPr>
        <w:t>основная трудность аутичного ребенка лежит не в области понимания речи, а в сфере произвольности:</w:t>
      </w:r>
      <w:r w:rsidRPr="00082B9D">
        <w:rPr>
          <w:rFonts w:ascii="Times New Roman" w:hAnsi="Times New Roman" w:cs="Times New Roman"/>
          <w:sz w:val="28"/>
          <w:szCs w:val="28"/>
        </w:rPr>
        <w:t xml:space="preserve"> произвольной организации своего внимания и поведения в соответствии с тем, что он слышит; произвольной организации собственной речевой реакции. Эта сложность становится более понятной, когда в течение всего дня аутичный ребенок погружен в аутостимуляцию, как трудно </w:t>
      </w:r>
      <w:r w:rsidRPr="00082B9D">
        <w:rPr>
          <w:rFonts w:ascii="Times New Roman" w:hAnsi="Times New Roman" w:cs="Times New Roman"/>
          <w:sz w:val="28"/>
          <w:szCs w:val="28"/>
        </w:rPr>
        <w:lastRenderedPageBreak/>
        <w:t xml:space="preserve">вывести его из состояния поглощенности собственными ощущениями, внести другой смысл в его стереотипные занятия. Тем не </w:t>
      </w:r>
      <w:proofErr w:type="gramStart"/>
      <w:r w:rsidRPr="00082B9D">
        <w:rPr>
          <w:rFonts w:ascii="Times New Roman" w:hAnsi="Times New Roman" w:cs="Times New Roman"/>
          <w:sz w:val="28"/>
          <w:szCs w:val="28"/>
        </w:rPr>
        <w:t>менее</w:t>
      </w:r>
      <w:proofErr w:type="gramEnd"/>
      <w:r w:rsidRPr="00082B9D">
        <w:rPr>
          <w:rFonts w:ascii="Times New Roman" w:hAnsi="Times New Roman" w:cs="Times New Roman"/>
          <w:sz w:val="28"/>
          <w:szCs w:val="28"/>
        </w:rPr>
        <w:t xml:space="preserve"> внесение эмоционального смысла в жизнь аутичного ребенка, в то, что он делает, и в то, что чувствует, </w:t>
      </w:r>
      <w:r w:rsidRPr="00C044CB">
        <w:rPr>
          <w:rFonts w:ascii="Times New Roman" w:hAnsi="Times New Roman" w:cs="Times New Roman"/>
          <w:sz w:val="28"/>
          <w:szCs w:val="28"/>
        </w:rPr>
        <w:t>единственный адекватный путь для того, чтобы добиться его включенности в реальность, осознания происходящего вокруг и, следовательно, понимания им речи.</w:t>
      </w:r>
      <w:r w:rsidRPr="004C1CF0">
        <w:rPr>
          <w:rFonts w:ascii="Times New Roman" w:hAnsi="Times New Roman" w:cs="Times New Roman"/>
          <w:b/>
          <w:i/>
          <w:sz w:val="28"/>
          <w:szCs w:val="28"/>
        </w:rPr>
        <w:t xml:space="preserve"> </w:t>
      </w:r>
      <w:r w:rsidRPr="00082B9D">
        <w:rPr>
          <w:rFonts w:ascii="Times New Roman" w:hAnsi="Times New Roman" w:cs="Times New Roman"/>
          <w:sz w:val="28"/>
          <w:szCs w:val="28"/>
        </w:rPr>
        <w:t xml:space="preserve">Этого можно достичь с помощью специального </w:t>
      </w:r>
      <w:r w:rsidRPr="00C044CB">
        <w:rPr>
          <w:rStyle w:val="a9"/>
          <w:rFonts w:ascii="Times New Roman" w:hAnsi="Times New Roman" w:cs="Times New Roman"/>
          <w:i w:val="0"/>
          <w:sz w:val="28"/>
          <w:szCs w:val="28"/>
        </w:rPr>
        <w:t>эмоционально-смыслового комментария</w:t>
      </w:r>
      <w:r w:rsidRPr="00082B9D">
        <w:rPr>
          <w:rStyle w:val="a9"/>
          <w:rFonts w:ascii="Times New Roman" w:hAnsi="Times New Roman" w:cs="Times New Roman"/>
          <w:sz w:val="28"/>
          <w:szCs w:val="28"/>
        </w:rPr>
        <w:t>,</w:t>
      </w:r>
      <w:r w:rsidRPr="00082B9D">
        <w:rPr>
          <w:rFonts w:ascii="Times New Roman" w:hAnsi="Times New Roman" w:cs="Times New Roman"/>
          <w:sz w:val="28"/>
          <w:szCs w:val="28"/>
        </w:rPr>
        <w:t xml:space="preserve"> который должен сопровождать ребенка в течение всего дня, являясь необходимым элементом любой деятельности.</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C044CB">
        <w:rPr>
          <w:rStyle w:val="a9"/>
          <w:rFonts w:ascii="Times New Roman" w:hAnsi="Times New Roman" w:cs="Times New Roman"/>
          <w:i w:val="0"/>
          <w:sz w:val="28"/>
          <w:szCs w:val="28"/>
        </w:rPr>
        <w:t>Эмоционально-смысловой комментарий</w:t>
      </w:r>
      <w:r w:rsidRPr="00082B9D">
        <w:rPr>
          <w:rFonts w:ascii="Times New Roman" w:hAnsi="Times New Roman" w:cs="Times New Roman"/>
          <w:sz w:val="28"/>
          <w:szCs w:val="28"/>
        </w:rPr>
        <w:t xml:space="preserve"> позволяет педа</w:t>
      </w:r>
      <w:r w:rsidRPr="00082B9D">
        <w:rPr>
          <w:rFonts w:ascii="Times New Roman" w:hAnsi="Times New Roman" w:cs="Times New Roman"/>
          <w:sz w:val="28"/>
          <w:szCs w:val="28"/>
        </w:rPr>
        <w:softHyphen/>
        <w:t>гогу привлечь (даже на короткое время) внимание ребенка, сосредоточить его на чем-то для того, чтобы добиться осмысления происходящего, осознания сказанного. Поэтому эмоционально-смысловой комментарий должен:</w:t>
      </w:r>
    </w:p>
    <w:p w:rsidR="00C044CB" w:rsidRPr="00082B9D" w:rsidRDefault="00C044CB" w:rsidP="00C044CB">
      <w:pPr>
        <w:pStyle w:val="1"/>
        <w:widowControl w:val="0"/>
        <w:numPr>
          <w:ilvl w:val="0"/>
          <w:numId w:val="19"/>
        </w:numPr>
        <w:shd w:val="clear" w:color="auto" w:fill="auto"/>
        <w:tabs>
          <w:tab w:val="left" w:pos="555"/>
        </w:tabs>
        <w:spacing w:line="240" w:lineRule="auto"/>
        <w:rPr>
          <w:rFonts w:ascii="Times New Roman" w:hAnsi="Times New Roman" w:cs="Times New Roman"/>
          <w:sz w:val="28"/>
          <w:szCs w:val="28"/>
        </w:rPr>
      </w:pPr>
      <w:r w:rsidRPr="00082B9D">
        <w:rPr>
          <w:rFonts w:ascii="Times New Roman" w:hAnsi="Times New Roman" w:cs="Times New Roman"/>
          <w:sz w:val="28"/>
          <w:szCs w:val="28"/>
        </w:rPr>
        <w:t>быть обязательно привязанным к опыту ребенка, к тому, что он знает, видел, на чем останавливалось его внимание;</w:t>
      </w:r>
    </w:p>
    <w:p w:rsidR="00C044CB" w:rsidRPr="00082B9D" w:rsidRDefault="00C044CB" w:rsidP="00C044CB">
      <w:pPr>
        <w:pStyle w:val="1"/>
        <w:widowControl w:val="0"/>
        <w:numPr>
          <w:ilvl w:val="0"/>
          <w:numId w:val="19"/>
        </w:numPr>
        <w:shd w:val="clear" w:color="auto" w:fill="auto"/>
        <w:tabs>
          <w:tab w:val="left" w:pos="555"/>
        </w:tabs>
        <w:spacing w:line="240" w:lineRule="auto"/>
        <w:rPr>
          <w:rFonts w:ascii="Times New Roman" w:hAnsi="Times New Roman" w:cs="Times New Roman"/>
          <w:sz w:val="28"/>
          <w:szCs w:val="28"/>
        </w:rPr>
      </w:pPr>
      <w:proofErr w:type="gramStart"/>
      <w:r w:rsidRPr="00082B9D">
        <w:rPr>
          <w:rFonts w:ascii="Times New Roman" w:hAnsi="Times New Roman" w:cs="Times New Roman"/>
          <w:sz w:val="28"/>
          <w:szCs w:val="28"/>
        </w:rPr>
        <w:t xml:space="preserve">вносить смысл даже во внешне бессмысленную активность ребенка, в его </w:t>
      </w:r>
      <w:r>
        <w:rPr>
          <w:rFonts w:ascii="Times New Roman" w:hAnsi="Times New Roman" w:cs="Times New Roman"/>
          <w:sz w:val="28"/>
          <w:szCs w:val="28"/>
        </w:rPr>
        <w:t>аутостимуляцию</w:t>
      </w:r>
      <w:r w:rsidRPr="00082B9D">
        <w:rPr>
          <w:rFonts w:ascii="Times New Roman" w:hAnsi="Times New Roman" w:cs="Times New Roman"/>
          <w:sz w:val="28"/>
          <w:szCs w:val="28"/>
        </w:rPr>
        <w:t>;</w:t>
      </w:r>
      <w:proofErr w:type="gramEnd"/>
    </w:p>
    <w:p w:rsidR="00C044CB" w:rsidRPr="00082B9D" w:rsidRDefault="00C044CB" w:rsidP="00C044CB">
      <w:pPr>
        <w:pStyle w:val="1"/>
        <w:widowControl w:val="0"/>
        <w:numPr>
          <w:ilvl w:val="0"/>
          <w:numId w:val="19"/>
        </w:numPr>
        <w:shd w:val="clear" w:color="auto" w:fill="auto"/>
        <w:tabs>
          <w:tab w:val="left" w:pos="555"/>
        </w:tabs>
        <w:spacing w:line="240" w:lineRule="auto"/>
        <w:rPr>
          <w:rFonts w:ascii="Times New Roman" w:hAnsi="Times New Roman" w:cs="Times New Roman"/>
          <w:sz w:val="28"/>
          <w:szCs w:val="28"/>
        </w:rPr>
      </w:pPr>
      <w:r w:rsidRPr="00082B9D">
        <w:rPr>
          <w:rFonts w:ascii="Times New Roman" w:hAnsi="Times New Roman" w:cs="Times New Roman"/>
          <w:sz w:val="28"/>
          <w:szCs w:val="28"/>
        </w:rPr>
        <w:t>расставить положительные эмоциональные акценты в окружающем, фиксируясь на приятных для ребенка ощущениях и сглаживая, по возможности, неприятные;</w:t>
      </w:r>
    </w:p>
    <w:p w:rsidR="00C044CB" w:rsidRPr="00082B9D" w:rsidRDefault="00C044CB" w:rsidP="00C044CB">
      <w:pPr>
        <w:pStyle w:val="1"/>
        <w:widowControl w:val="0"/>
        <w:numPr>
          <w:ilvl w:val="0"/>
          <w:numId w:val="19"/>
        </w:numPr>
        <w:shd w:val="clear" w:color="auto" w:fill="auto"/>
        <w:tabs>
          <w:tab w:val="left" w:pos="555"/>
        </w:tabs>
        <w:spacing w:line="240" w:lineRule="auto"/>
        <w:rPr>
          <w:rFonts w:ascii="Times New Roman" w:hAnsi="Times New Roman" w:cs="Times New Roman"/>
          <w:sz w:val="28"/>
          <w:szCs w:val="28"/>
        </w:rPr>
      </w:pPr>
      <w:r w:rsidRPr="00082B9D">
        <w:rPr>
          <w:rFonts w:ascii="Times New Roman" w:hAnsi="Times New Roman" w:cs="Times New Roman"/>
          <w:sz w:val="28"/>
          <w:szCs w:val="28"/>
        </w:rPr>
        <w:t>прояснять причинно-следственные связи, давать ребенку представление об устройстве предметов и сути явлений. Это помогает преодолевать страхи, бороться со стереотипными влечениями. В ходе рассуждений педагог замечает, как пропадает напряжение ребенка, вызванное страхом, как он начинает заинтересованно слушать, поглядывая на взрослого;</w:t>
      </w:r>
    </w:p>
    <w:p w:rsidR="00C044CB" w:rsidRPr="004C1CF0" w:rsidRDefault="00C044CB" w:rsidP="00C044CB">
      <w:pPr>
        <w:pStyle w:val="1"/>
        <w:widowControl w:val="0"/>
        <w:numPr>
          <w:ilvl w:val="0"/>
          <w:numId w:val="19"/>
        </w:numPr>
        <w:shd w:val="clear" w:color="auto" w:fill="auto"/>
        <w:tabs>
          <w:tab w:val="left" w:pos="540"/>
        </w:tabs>
        <w:spacing w:line="240" w:lineRule="auto"/>
        <w:rPr>
          <w:rFonts w:ascii="Times New Roman" w:hAnsi="Times New Roman" w:cs="Times New Roman"/>
          <w:sz w:val="28"/>
          <w:szCs w:val="28"/>
        </w:rPr>
      </w:pPr>
      <w:r w:rsidRPr="004C1CF0">
        <w:rPr>
          <w:rFonts w:ascii="Times New Roman" w:hAnsi="Times New Roman" w:cs="Times New Roman"/>
          <w:sz w:val="28"/>
          <w:szCs w:val="28"/>
        </w:rPr>
        <w:t>передавать смысл житейских событий, их зависимость друг от друга и от человеческих отношений, от социальных правил;</w:t>
      </w:r>
    </w:p>
    <w:p w:rsidR="00C044CB" w:rsidRPr="00082B9D" w:rsidRDefault="00C044CB" w:rsidP="00C044CB">
      <w:pPr>
        <w:pStyle w:val="1"/>
        <w:widowControl w:val="0"/>
        <w:numPr>
          <w:ilvl w:val="0"/>
          <w:numId w:val="19"/>
        </w:numPr>
        <w:shd w:val="clear" w:color="auto" w:fill="auto"/>
        <w:tabs>
          <w:tab w:val="left" w:pos="530"/>
        </w:tabs>
        <w:spacing w:line="240" w:lineRule="auto"/>
        <w:rPr>
          <w:rFonts w:ascii="Times New Roman" w:hAnsi="Times New Roman" w:cs="Times New Roman"/>
          <w:sz w:val="28"/>
          <w:szCs w:val="28"/>
        </w:rPr>
      </w:pPr>
      <w:r w:rsidRPr="0060619C">
        <w:rPr>
          <w:rFonts w:ascii="Times New Roman" w:hAnsi="Times New Roman" w:cs="Times New Roman"/>
          <w:sz w:val="28"/>
          <w:szCs w:val="28"/>
        </w:rPr>
        <w:t>давать аутичному</w:t>
      </w:r>
      <w:r w:rsidRPr="00082B9D">
        <w:rPr>
          <w:rFonts w:ascii="Times New Roman" w:hAnsi="Times New Roman" w:cs="Times New Roman"/>
          <w:sz w:val="28"/>
          <w:szCs w:val="28"/>
        </w:rPr>
        <w:t xml:space="preserve"> ребенку представление о человеческих эмоциях, чувствах, отношениях, которые он обычно не может понять, воспринять непосредственно. Вначале следует комментировать чувства и ощущения самого ребенка, всякий раз накладывая словесную формулу на его аффективные реакции. </w:t>
      </w:r>
    </w:p>
    <w:p w:rsidR="00C044CB" w:rsidRPr="00082B9D" w:rsidRDefault="00C044CB" w:rsidP="00C044CB">
      <w:pPr>
        <w:pStyle w:val="1"/>
        <w:widowControl w:val="0"/>
        <w:numPr>
          <w:ilvl w:val="0"/>
          <w:numId w:val="19"/>
        </w:numPr>
        <w:shd w:val="clear" w:color="auto" w:fill="auto"/>
        <w:tabs>
          <w:tab w:val="left" w:pos="530"/>
        </w:tabs>
        <w:spacing w:line="240" w:lineRule="auto"/>
        <w:rPr>
          <w:rFonts w:ascii="Times New Roman" w:hAnsi="Times New Roman" w:cs="Times New Roman"/>
          <w:sz w:val="28"/>
          <w:szCs w:val="28"/>
        </w:rPr>
      </w:pPr>
      <w:r w:rsidRPr="00082B9D">
        <w:rPr>
          <w:rFonts w:ascii="Times New Roman" w:hAnsi="Times New Roman" w:cs="Times New Roman"/>
          <w:sz w:val="28"/>
          <w:szCs w:val="28"/>
        </w:rPr>
        <w:t>Например, если ребенок, придя на занятия после перерыва, снова видит знакомых взрослых и детей, он может прийти в со</w:t>
      </w:r>
      <w:r w:rsidRPr="00082B9D">
        <w:rPr>
          <w:rFonts w:ascii="Times New Roman" w:hAnsi="Times New Roman" w:cs="Times New Roman"/>
          <w:sz w:val="28"/>
          <w:szCs w:val="28"/>
        </w:rPr>
        <w:softHyphen/>
        <w:t>стояние возбуждения, начать прыгать, кричать. Педагог тут же начинает приговаривать, обнимая его: как он рад, как ему весело, как все мы тоже очень рады видеть его после разлуки, но что пора поскорее заняться нашими делами - и включает ребенка в привычный ритм занятий.</w:t>
      </w:r>
    </w:p>
    <w:p w:rsidR="00C044CB" w:rsidRPr="00082B9D" w:rsidRDefault="00C044CB" w:rsidP="00C044CB">
      <w:pPr>
        <w:pStyle w:val="1"/>
        <w:widowControl w:val="0"/>
        <w:numPr>
          <w:ilvl w:val="0"/>
          <w:numId w:val="19"/>
        </w:numPr>
        <w:shd w:val="clear" w:color="auto" w:fill="auto"/>
        <w:spacing w:line="240" w:lineRule="auto"/>
        <w:rPr>
          <w:rFonts w:ascii="Times New Roman" w:hAnsi="Times New Roman" w:cs="Times New Roman"/>
          <w:sz w:val="28"/>
          <w:szCs w:val="28"/>
        </w:rPr>
      </w:pPr>
      <w:r w:rsidRPr="00082B9D">
        <w:rPr>
          <w:rFonts w:ascii="Times New Roman" w:hAnsi="Times New Roman" w:cs="Times New Roman"/>
          <w:sz w:val="28"/>
          <w:szCs w:val="28"/>
        </w:rPr>
        <w:t xml:space="preserve">Обозначать словом надо и непонятные аутичному ребенку, иногда даже пугающие его, эмоциональные реакции других людей. Позже необходимо проговаривать с ребенком отношения между героями книг, поговорить о знакомых людях, о том, какой </w:t>
      </w:r>
      <w:r w:rsidRPr="00082B9D">
        <w:rPr>
          <w:rFonts w:ascii="Times New Roman" w:hAnsi="Times New Roman" w:cs="Times New Roman"/>
          <w:sz w:val="28"/>
          <w:szCs w:val="28"/>
        </w:rPr>
        <w:lastRenderedPageBreak/>
        <w:t>у каждого из них характер;</w:t>
      </w:r>
    </w:p>
    <w:p w:rsidR="00C044CB" w:rsidRPr="00082B9D" w:rsidRDefault="00C044CB" w:rsidP="00C044CB">
      <w:pPr>
        <w:pStyle w:val="1"/>
        <w:widowControl w:val="0"/>
        <w:numPr>
          <w:ilvl w:val="0"/>
          <w:numId w:val="19"/>
        </w:numPr>
        <w:shd w:val="clear" w:color="auto" w:fill="auto"/>
        <w:tabs>
          <w:tab w:val="left" w:pos="530"/>
        </w:tabs>
        <w:spacing w:line="240" w:lineRule="auto"/>
        <w:rPr>
          <w:rFonts w:ascii="Times New Roman" w:hAnsi="Times New Roman" w:cs="Times New Roman"/>
          <w:sz w:val="28"/>
          <w:szCs w:val="28"/>
        </w:rPr>
      </w:pPr>
      <w:r w:rsidRPr="00082B9D">
        <w:rPr>
          <w:rFonts w:ascii="Times New Roman" w:hAnsi="Times New Roman" w:cs="Times New Roman"/>
          <w:sz w:val="28"/>
          <w:szCs w:val="28"/>
        </w:rPr>
        <w:t xml:space="preserve">быть не слишком простым и односложным. Напротив, лучше, чтобы комментарий был как можно </w:t>
      </w:r>
      <w:proofErr w:type="gramStart"/>
      <w:r w:rsidRPr="00082B9D">
        <w:rPr>
          <w:rFonts w:ascii="Times New Roman" w:hAnsi="Times New Roman" w:cs="Times New Roman"/>
          <w:sz w:val="28"/>
          <w:szCs w:val="28"/>
        </w:rPr>
        <w:t>более развернутым</w:t>
      </w:r>
      <w:proofErr w:type="gramEnd"/>
      <w:r w:rsidRPr="00082B9D">
        <w:rPr>
          <w:rFonts w:ascii="Times New Roman" w:hAnsi="Times New Roman" w:cs="Times New Roman"/>
          <w:sz w:val="28"/>
          <w:szCs w:val="28"/>
        </w:rPr>
        <w:t xml:space="preserve"> и подробным. Иногда считают, что если аутичный ребенок не реагирует на простую инструкцию, значит, он не в состоянии ее понять; и уж тем более не в состоянии понять </w:t>
      </w:r>
      <w:proofErr w:type="gramStart"/>
      <w:r w:rsidRPr="00082B9D">
        <w:rPr>
          <w:rFonts w:ascii="Times New Roman" w:hAnsi="Times New Roman" w:cs="Times New Roman"/>
          <w:sz w:val="28"/>
          <w:szCs w:val="28"/>
        </w:rPr>
        <w:t>более развернутый</w:t>
      </w:r>
      <w:proofErr w:type="gramEnd"/>
      <w:r w:rsidRPr="00082B9D">
        <w:rPr>
          <w:rFonts w:ascii="Times New Roman" w:hAnsi="Times New Roman" w:cs="Times New Roman"/>
          <w:sz w:val="28"/>
          <w:szCs w:val="28"/>
        </w:rPr>
        <w:t xml:space="preserve"> текст. </w:t>
      </w:r>
      <w:r w:rsidRPr="00F2754D">
        <w:rPr>
          <w:rFonts w:ascii="Times New Roman" w:hAnsi="Times New Roman" w:cs="Times New Roman"/>
          <w:sz w:val="28"/>
          <w:szCs w:val="28"/>
        </w:rPr>
        <w:t>Но сложности таких детей лежат не в области понимания речи, а в области произвольной самоорганизации.</w:t>
      </w:r>
      <w:r w:rsidRPr="00DD2D5D">
        <w:rPr>
          <w:rFonts w:ascii="Times New Roman" w:hAnsi="Times New Roman" w:cs="Times New Roman"/>
          <w:b/>
          <w:i/>
          <w:sz w:val="28"/>
          <w:szCs w:val="28"/>
        </w:rPr>
        <w:t xml:space="preserve"> </w:t>
      </w:r>
      <w:r w:rsidRPr="00082B9D">
        <w:rPr>
          <w:rFonts w:ascii="Times New Roman" w:hAnsi="Times New Roman" w:cs="Times New Roman"/>
          <w:sz w:val="28"/>
          <w:szCs w:val="28"/>
        </w:rPr>
        <w:t>Большую часть информации аутичный ребенок получает при непроизвольном внимании, без произвольного сосредоточения; поэтому, даже если кажется, что он не слушает, комментировать происходящее все же необходимо.</w:t>
      </w:r>
    </w:p>
    <w:p w:rsidR="00C044CB" w:rsidRPr="00F2754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F2754D">
        <w:rPr>
          <w:rFonts w:ascii="Times New Roman" w:hAnsi="Times New Roman" w:cs="Times New Roman"/>
          <w:sz w:val="28"/>
          <w:szCs w:val="28"/>
        </w:rPr>
        <w:t>Комментарий должен быть неторопливым, и, так как реакция ребенка может быть отсроченной, надо оставлять паузы, промежутки, в которые он мог бы отозваться - хотя бы эхолалией.</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Используя эмоционально-смысловой комментарий в игре и на занятиях с ребенком, педагог начинает обсуждать отдельные эпизоды, связывать их с каким-то понятным ребенку эмоциональным образом. </w:t>
      </w:r>
      <w:r w:rsidRPr="00F2754D">
        <w:rPr>
          <w:rFonts w:ascii="Times New Roman" w:hAnsi="Times New Roman" w:cs="Times New Roman"/>
          <w:sz w:val="28"/>
          <w:szCs w:val="28"/>
        </w:rPr>
        <w:t xml:space="preserve">Далее начинается важная работа по смысловому увязыванию этих отдельных эпизодов, </w:t>
      </w:r>
      <w:r w:rsidRPr="00082B9D">
        <w:rPr>
          <w:rFonts w:ascii="Times New Roman" w:hAnsi="Times New Roman" w:cs="Times New Roman"/>
          <w:sz w:val="28"/>
          <w:szCs w:val="28"/>
        </w:rPr>
        <w:t xml:space="preserve">с </w:t>
      </w:r>
      <w:proofErr w:type="gramStart"/>
      <w:r w:rsidRPr="00082B9D">
        <w:rPr>
          <w:rFonts w:ascii="Times New Roman" w:hAnsi="Times New Roman" w:cs="Times New Roman"/>
          <w:sz w:val="28"/>
          <w:szCs w:val="28"/>
        </w:rPr>
        <w:t>тем</w:t>
      </w:r>
      <w:proofErr w:type="gramEnd"/>
      <w:r w:rsidRPr="00082B9D">
        <w:rPr>
          <w:rFonts w:ascii="Times New Roman" w:hAnsi="Times New Roman" w:cs="Times New Roman"/>
          <w:sz w:val="28"/>
          <w:szCs w:val="28"/>
        </w:rPr>
        <w:t xml:space="preserve"> чтобы сделать внимание ребенка более продолжительным и научить его понимать логические связи между событиями, отношения между людьми.</w:t>
      </w:r>
    </w:p>
    <w:p w:rsidR="00C044CB" w:rsidRPr="00082B9D" w:rsidRDefault="00C044CB" w:rsidP="00C044CB">
      <w:pPr>
        <w:pStyle w:val="1"/>
        <w:widowControl w:val="0"/>
        <w:shd w:val="clear" w:color="auto" w:fill="auto"/>
        <w:spacing w:line="240" w:lineRule="auto"/>
        <w:ind w:firstLine="0"/>
        <w:rPr>
          <w:rFonts w:ascii="Times New Roman" w:hAnsi="Times New Roman" w:cs="Times New Roman"/>
          <w:sz w:val="28"/>
          <w:szCs w:val="28"/>
        </w:rPr>
      </w:pPr>
      <w:r w:rsidRPr="00082B9D">
        <w:rPr>
          <w:rFonts w:ascii="Times New Roman" w:hAnsi="Times New Roman" w:cs="Times New Roman"/>
          <w:sz w:val="28"/>
          <w:szCs w:val="28"/>
        </w:rPr>
        <w:t>Таким образом, существенный прогресс в понимании ребенком происходящего вокруг и в понимании речи происходит в тот момент, когда он оказывается в состоянии уловить уже не только смысл отдельного эпизода, отдельной ситуации, но и нескольких последовательных событий, связанных в сюжет. Это - необходимая основа отработки у ребенка способности к самостоятельному последовательному пересказу.</w:t>
      </w:r>
    </w:p>
    <w:p w:rsidR="00C044CB" w:rsidRPr="00DD2D5D" w:rsidRDefault="00C044CB" w:rsidP="00C044CB">
      <w:pPr>
        <w:pStyle w:val="1"/>
        <w:widowControl w:val="0"/>
        <w:shd w:val="clear" w:color="auto" w:fill="auto"/>
        <w:spacing w:line="240" w:lineRule="auto"/>
        <w:ind w:firstLine="709"/>
        <w:rPr>
          <w:rFonts w:ascii="Times New Roman" w:hAnsi="Times New Roman" w:cs="Times New Roman"/>
          <w:i/>
          <w:sz w:val="28"/>
          <w:szCs w:val="28"/>
        </w:rPr>
      </w:pPr>
      <w:r w:rsidRPr="00082B9D">
        <w:rPr>
          <w:rFonts w:ascii="Times New Roman" w:hAnsi="Times New Roman" w:cs="Times New Roman"/>
          <w:sz w:val="28"/>
          <w:szCs w:val="28"/>
        </w:rPr>
        <w:t xml:space="preserve">Поскольку аутичным детям, в принципе, доступно произнесение звуков, слов и фраз, так же как и понимание речи, считается возможным проводить работу по </w:t>
      </w:r>
      <w:r w:rsidRPr="00F2754D">
        <w:rPr>
          <w:rFonts w:ascii="Times New Roman" w:hAnsi="Times New Roman" w:cs="Times New Roman"/>
          <w:sz w:val="28"/>
          <w:szCs w:val="28"/>
        </w:rPr>
        <w:t>растормаживанию у них речи, а также работу по закреплению появившихся речевых форм.</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b/>
          <w:sz w:val="28"/>
          <w:szCs w:val="28"/>
        </w:rPr>
      </w:pPr>
      <w:r w:rsidRPr="00082B9D">
        <w:rPr>
          <w:rFonts w:ascii="Times New Roman" w:hAnsi="Times New Roman" w:cs="Times New Roman"/>
          <w:b/>
          <w:sz w:val="28"/>
          <w:szCs w:val="28"/>
        </w:rPr>
        <w:t>Расторма</w:t>
      </w:r>
      <w:r w:rsidR="00F2754D">
        <w:rPr>
          <w:rFonts w:ascii="Times New Roman" w:hAnsi="Times New Roman" w:cs="Times New Roman"/>
          <w:b/>
          <w:sz w:val="28"/>
          <w:szCs w:val="28"/>
        </w:rPr>
        <w:t>живание речи у таких детей</w:t>
      </w:r>
      <w:r w:rsidRPr="00082B9D">
        <w:rPr>
          <w:rFonts w:ascii="Times New Roman" w:hAnsi="Times New Roman" w:cs="Times New Roman"/>
          <w:b/>
          <w:sz w:val="28"/>
          <w:szCs w:val="28"/>
        </w:rPr>
        <w:t xml:space="preserve"> идет одновременно в трех направлениях:</w:t>
      </w:r>
    </w:p>
    <w:p w:rsidR="00C044CB" w:rsidRPr="00F2754D" w:rsidRDefault="00C044CB" w:rsidP="00C044CB">
      <w:pPr>
        <w:pStyle w:val="1"/>
        <w:widowControl w:val="0"/>
        <w:numPr>
          <w:ilvl w:val="0"/>
          <w:numId w:val="18"/>
        </w:numPr>
        <w:shd w:val="clear" w:color="auto" w:fill="auto"/>
        <w:spacing w:line="240" w:lineRule="auto"/>
        <w:ind w:left="0" w:firstLine="709"/>
        <w:rPr>
          <w:rFonts w:ascii="Times New Roman" w:hAnsi="Times New Roman" w:cs="Times New Roman"/>
          <w:b/>
          <w:sz w:val="28"/>
          <w:szCs w:val="28"/>
        </w:rPr>
      </w:pPr>
      <w:r w:rsidRPr="00F2754D">
        <w:rPr>
          <w:rFonts w:ascii="Times New Roman" w:hAnsi="Times New Roman" w:cs="Times New Roman"/>
          <w:i/>
          <w:sz w:val="28"/>
          <w:szCs w:val="28"/>
        </w:rPr>
        <w:t>Провоцирование непроизвольного подражания</w:t>
      </w:r>
      <w:r w:rsidR="00F2754D" w:rsidRPr="00F2754D">
        <w:rPr>
          <w:rFonts w:ascii="Times New Roman" w:hAnsi="Times New Roman" w:cs="Times New Roman"/>
          <w:i/>
          <w:sz w:val="28"/>
          <w:szCs w:val="28"/>
        </w:rPr>
        <w:t xml:space="preserve"> </w:t>
      </w:r>
      <w:r w:rsidRPr="00F2754D">
        <w:rPr>
          <w:rFonts w:ascii="Times New Roman" w:hAnsi="Times New Roman" w:cs="Times New Roman"/>
          <w:i/>
          <w:sz w:val="28"/>
          <w:szCs w:val="28"/>
        </w:rPr>
        <w:t>действию, звукопроизношению, мимике, интонации взрослого.</w:t>
      </w:r>
      <w:r w:rsidRPr="00F2754D">
        <w:rPr>
          <w:rFonts w:ascii="Times New Roman" w:hAnsi="Times New Roman" w:cs="Times New Roman"/>
          <w:sz w:val="28"/>
          <w:szCs w:val="28"/>
        </w:rPr>
        <w:t xml:space="preserve"> Такое непроизвольное подражание может стать предпос</w:t>
      </w:r>
      <w:r w:rsidR="00D145A0">
        <w:rPr>
          <w:rFonts w:ascii="Times New Roman" w:hAnsi="Times New Roman" w:cs="Times New Roman"/>
          <w:sz w:val="28"/>
          <w:szCs w:val="28"/>
        </w:rPr>
        <w:t>ыл</w:t>
      </w:r>
      <w:r w:rsidR="00D145A0">
        <w:rPr>
          <w:rFonts w:ascii="Times New Roman" w:hAnsi="Times New Roman" w:cs="Times New Roman"/>
          <w:sz w:val="28"/>
          <w:szCs w:val="28"/>
        </w:rPr>
        <w:softHyphen/>
        <w:t xml:space="preserve">кой подражания произвольного </w:t>
      </w:r>
      <w:r w:rsidRPr="00F2754D">
        <w:rPr>
          <w:rFonts w:ascii="Times New Roman" w:hAnsi="Times New Roman" w:cs="Times New Roman"/>
          <w:sz w:val="28"/>
          <w:szCs w:val="28"/>
        </w:rPr>
        <w:t>звукового, а затем и сло</w:t>
      </w:r>
      <w:r w:rsidRPr="00F2754D">
        <w:rPr>
          <w:rFonts w:ascii="Times New Roman" w:hAnsi="Times New Roman" w:cs="Times New Roman"/>
          <w:sz w:val="28"/>
          <w:szCs w:val="28"/>
        </w:rPr>
        <w:softHyphen/>
        <w:t>весного. Подобного подражания легко добиться, используя приятные аутичному ребенку сенсорные впечатления: выдувание мыльных пузырей, и</w:t>
      </w:r>
      <w:r w:rsidRPr="00F2754D">
        <w:rPr>
          <w:rFonts w:ascii="Times New Roman" w:hAnsi="Times New Roman" w:cs="Times New Roman"/>
          <w:color w:val="FF0000"/>
          <w:sz w:val="28"/>
          <w:szCs w:val="28"/>
        </w:rPr>
        <w:t xml:space="preserve"> </w:t>
      </w:r>
      <w:r w:rsidRPr="00F2754D">
        <w:rPr>
          <w:rFonts w:ascii="Times New Roman" w:hAnsi="Times New Roman" w:cs="Times New Roman"/>
          <w:sz w:val="28"/>
          <w:szCs w:val="28"/>
        </w:rPr>
        <w:t xml:space="preserve">дать подуть ребенку; раскручивание волчка, и дать раскрутить ему, сопровождая движения звукопроизношением изолированного звука, и т.п. В подходящий момент игры, когда получится педагогу сосредоточить внимание ребенка на своем лице, можно, состроить гримасу удивления с подходящим комментарием, например: «И ты это сделал сам? » Необычное, смешное выражение лица педагога может иногда вызвать у ребенка подражательную реакцию. Педагогу важно добиться, </w:t>
      </w:r>
      <w:r w:rsidRPr="00F2754D">
        <w:rPr>
          <w:rFonts w:ascii="Times New Roman" w:hAnsi="Times New Roman" w:cs="Times New Roman"/>
          <w:sz w:val="28"/>
          <w:szCs w:val="28"/>
        </w:rPr>
        <w:lastRenderedPageBreak/>
        <w:t>чтобы аутичный ребенок как можно чаще смотрел на его лицо, на рот именно в тот момент, когда он что-то произносит. Если аутичный ребенок начинает говорить поздно, после 5-6 лет, у него бывают трудности артикуляции, сходные с теми, какие испытывает ребенок с моторной алалией. Это вызвано тем, что его речевой аппарат не имеет нужных навыков, и ребенок испытывает большие сложности, подыскивая верный артикуляторный образ слова.</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Поэтому, чтобы облегчить ребенку формирование правильной артикуляции, важно сосредоточить его на лице взрослого в то время, когда он поет ему песни, читает стихи, что-то рассказывает. Взрослый «играет» не только лицом, но и голосом: подбирает интонацию, которая спокойно воспринимается ребенком, а затем варьирует ее, то переходя на шепот, то необычно интонируя фразу (конечно, используя подходящую по смыслу ситуацию).</w:t>
      </w:r>
    </w:p>
    <w:p w:rsidR="00C044CB" w:rsidRPr="00F2754D" w:rsidRDefault="00C044CB" w:rsidP="00C044CB">
      <w:pPr>
        <w:pStyle w:val="1"/>
        <w:widowControl w:val="0"/>
        <w:numPr>
          <w:ilvl w:val="0"/>
          <w:numId w:val="18"/>
        </w:numPr>
        <w:shd w:val="clear" w:color="auto" w:fill="auto"/>
        <w:spacing w:line="240" w:lineRule="auto"/>
        <w:ind w:left="0" w:firstLine="709"/>
        <w:rPr>
          <w:rFonts w:ascii="Times New Roman" w:hAnsi="Times New Roman" w:cs="Times New Roman"/>
          <w:b/>
          <w:sz w:val="28"/>
          <w:szCs w:val="28"/>
        </w:rPr>
      </w:pPr>
      <w:r w:rsidRPr="00F2754D">
        <w:rPr>
          <w:rFonts w:ascii="Times New Roman" w:hAnsi="Times New Roman" w:cs="Times New Roman"/>
          <w:i/>
          <w:sz w:val="28"/>
          <w:szCs w:val="28"/>
        </w:rPr>
        <w:t>Провоцирование на эхолалии и непроизвольные</w:t>
      </w:r>
      <w:r w:rsidR="00F2754D" w:rsidRPr="00F2754D">
        <w:rPr>
          <w:rFonts w:ascii="Times New Roman" w:hAnsi="Times New Roman" w:cs="Times New Roman"/>
          <w:i/>
          <w:sz w:val="28"/>
          <w:szCs w:val="28"/>
        </w:rPr>
        <w:t xml:space="preserve"> </w:t>
      </w:r>
      <w:r w:rsidRPr="00F2754D">
        <w:rPr>
          <w:rFonts w:ascii="Times New Roman" w:hAnsi="Times New Roman" w:cs="Times New Roman"/>
          <w:i/>
          <w:sz w:val="28"/>
          <w:szCs w:val="28"/>
        </w:rPr>
        <w:t xml:space="preserve">словесные реакции. </w:t>
      </w:r>
      <w:r w:rsidRPr="00F2754D">
        <w:rPr>
          <w:rFonts w:ascii="Times New Roman" w:hAnsi="Times New Roman" w:cs="Times New Roman"/>
          <w:sz w:val="28"/>
          <w:szCs w:val="28"/>
        </w:rPr>
        <w:t>Этого педагог добивается с помощью физи</w:t>
      </w:r>
      <w:r w:rsidRPr="00F2754D">
        <w:rPr>
          <w:rFonts w:ascii="Times New Roman" w:hAnsi="Times New Roman" w:cs="Times New Roman"/>
          <w:sz w:val="28"/>
          <w:szCs w:val="28"/>
        </w:rPr>
        <w:softHyphen/>
        <w:t xml:space="preserve">ческих ритмов, ритмов движения ребенка. Например, когда он прыгает, педагог приговаривает в такт его прыжкам: «Прыгай, прыгай высоко, прыгай на носках легко». С помощью стихотворных ритмов, с помощью рифмы и мелодии педагог стимулирует вокализации, словесные реакции аутичного ребенка. Когда он читает хорошо знакомые ребенку стихи или поет песни, нужно оставлять паузу в конце стихотворения, провоцируя его на </w:t>
      </w:r>
      <w:proofErr w:type="spellStart"/>
      <w:r w:rsidRPr="00F2754D">
        <w:rPr>
          <w:rFonts w:ascii="Times New Roman" w:hAnsi="Times New Roman" w:cs="Times New Roman"/>
          <w:sz w:val="28"/>
          <w:szCs w:val="28"/>
        </w:rPr>
        <w:t>договаривание</w:t>
      </w:r>
      <w:proofErr w:type="spellEnd"/>
      <w:r w:rsidRPr="00F2754D">
        <w:rPr>
          <w:rFonts w:ascii="Times New Roman" w:hAnsi="Times New Roman" w:cs="Times New Roman"/>
          <w:sz w:val="28"/>
          <w:szCs w:val="28"/>
        </w:rPr>
        <w:t xml:space="preserve"> нужного слова (при этом педагог использует характерное для такого ребенка стремление завершать незавершенную фразу). Например, взрослый читает:</w:t>
      </w:r>
    </w:p>
    <w:p w:rsidR="00C044CB"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Долго, плавно длился стих, </w:t>
      </w:r>
    </w:p>
    <w:p w:rsidR="00C044CB"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Вдруг споткнулся и затих,</w:t>
      </w:r>
    </w:p>
    <w:p w:rsidR="00C044CB"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 Жалостно вздыхает: </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«Слова не хватает».</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Далее можно предложить детям вначале знакомые, а затем и впервые читаемые стихи, в которых ребенок договаривает слова. Если он не делает этого, то педагог сам договаривает слово (можно иногда это делать шепотом, а можно и беззвучно, только артикулировать, когда ребенок сосредоточен на вашем лице). При этом время от времени надо пытаться ловить его взгляд, добиваться хотя бы мимолетного зрительного контакта. Еще лучше, чтобы ребенок в это время сидел у педагога на руках и мог бы дополнять ритм стихов и песен ритмичными движениями (раскачиваниями, подбрасываниями). Этого же можно достичь с помощью включения в эмоциональный комментарий, сопровождающий игру и занятия, односложных реплик, междометий, звуков, которые ребенку легко подхватить: «Ко-ко-ко-подзывает цыплят курочка», «Ж-ж-ж </w:t>
      </w:r>
      <w:proofErr w:type="gramStart"/>
      <w:r w:rsidRPr="00082B9D">
        <w:rPr>
          <w:rFonts w:ascii="Times New Roman" w:hAnsi="Times New Roman" w:cs="Times New Roman"/>
          <w:sz w:val="28"/>
          <w:szCs w:val="28"/>
        </w:rPr>
        <w:t>-л</w:t>
      </w:r>
      <w:proofErr w:type="gramEnd"/>
      <w:r w:rsidRPr="00082B9D">
        <w:rPr>
          <w:rFonts w:ascii="Times New Roman" w:hAnsi="Times New Roman" w:cs="Times New Roman"/>
          <w:sz w:val="28"/>
          <w:szCs w:val="28"/>
        </w:rPr>
        <w:t>етит пчела», «Летит комар -з-з-з!». При этом делать паузы и ждать отклика, повторить еще раз, пытаясь заглянуть ребенку в лицо.</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 xml:space="preserve">3. </w:t>
      </w:r>
      <w:r w:rsidRPr="00DD2D5D">
        <w:rPr>
          <w:rFonts w:ascii="Times New Roman" w:hAnsi="Times New Roman" w:cs="Times New Roman"/>
          <w:i/>
          <w:sz w:val="28"/>
          <w:szCs w:val="28"/>
        </w:rPr>
        <w:t xml:space="preserve">Повторение за ребенком и обыгрывание его звуковых реакций, в том числе и вокальной </w:t>
      </w:r>
      <w:proofErr w:type="spellStart"/>
      <w:r w:rsidRPr="00DD2D5D">
        <w:rPr>
          <w:rFonts w:ascii="Times New Roman" w:hAnsi="Times New Roman" w:cs="Times New Roman"/>
          <w:i/>
          <w:sz w:val="28"/>
          <w:szCs w:val="28"/>
        </w:rPr>
        <w:t>аутостимуляции</w:t>
      </w:r>
      <w:proofErr w:type="spellEnd"/>
      <w:r w:rsidRPr="00DD2D5D">
        <w:rPr>
          <w:rFonts w:ascii="Times New Roman" w:hAnsi="Times New Roman" w:cs="Times New Roman"/>
          <w:i/>
          <w:sz w:val="28"/>
          <w:szCs w:val="28"/>
        </w:rPr>
        <w:t xml:space="preserve">, - еще одно важное направление работы по растормаживанию речи неговорящего аутичного ребенка. </w:t>
      </w:r>
      <w:r w:rsidRPr="00082B9D">
        <w:rPr>
          <w:rFonts w:ascii="Times New Roman" w:hAnsi="Times New Roman" w:cs="Times New Roman"/>
          <w:sz w:val="28"/>
          <w:szCs w:val="28"/>
        </w:rPr>
        <w:t xml:space="preserve">Эта форма </w:t>
      </w:r>
      <w:r w:rsidRPr="00082B9D">
        <w:rPr>
          <w:rFonts w:ascii="Times New Roman" w:hAnsi="Times New Roman" w:cs="Times New Roman"/>
          <w:sz w:val="28"/>
          <w:szCs w:val="28"/>
        </w:rPr>
        <w:lastRenderedPageBreak/>
        <w:t>речевой работы наиболее специфична для коррекции детского аутизма и необходима неговорящим аутичным детям. Состоит эта работа в том, что и в игре, и на занятиях, и, по возможности, в течение всего дня родители и специалисты, работающие с ребенком, подхватывают его вокализации, повторяют их с его интонацией, а затем обыгрывают и превращают их в реальные слова, связывая с конкретной ситуацией. Любые звуки, которые произносит ребенок, также не должны проходить мимо внимания взрослого. Когда ребенок играет со звуками «С» и «Ш» (то посвистывает, то шипит), взрослый подхватывает за ним, называя слова с данным звуком: «С-</w:t>
      </w:r>
      <w:proofErr w:type="gramStart"/>
      <w:r w:rsidRPr="00082B9D">
        <w:rPr>
          <w:rFonts w:ascii="Times New Roman" w:hAnsi="Times New Roman" w:cs="Times New Roman"/>
          <w:sz w:val="28"/>
          <w:szCs w:val="28"/>
        </w:rPr>
        <w:t>с-</w:t>
      </w:r>
      <w:proofErr w:type="gramEnd"/>
      <w:r w:rsidRPr="00082B9D">
        <w:rPr>
          <w:rFonts w:ascii="Times New Roman" w:hAnsi="Times New Roman" w:cs="Times New Roman"/>
          <w:sz w:val="28"/>
          <w:szCs w:val="28"/>
        </w:rPr>
        <w:t xml:space="preserve"> </w:t>
      </w:r>
      <w:proofErr w:type="spellStart"/>
      <w:r w:rsidRPr="00082B9D">
        <w:rPr>
          <w:rFonts w:ascii="Times New Roman" w:hAnsi="Times New Roman" w:cs="Times New Roman"/>
          <w:sz w:val="28"/>
          <w:szCs w:val="28"/>
        </w:rPr>
        <w:t>солныш-шко</w:t>
      </w:r>
      <w:proofErr w:type="spellEnd"/>
      <w:r w:rsidRPr="00082B9D">
        <w:rPr>
          <w:rFonts w:ascii="Times New Roman" w:hAnsi="Times New Roman" w:cs="Times New Roman"/>
          <w:sz w:val="28"/>
          <w:szCs w:val="28"/>
        </w:rPr>
        <w:t>! Солнышко с-с-светит!». Часто, когда педагог подхватывает и обыгрывает, придает смысл вокализациям аутичного ребенка и отзывается на них, то видна его живая реакция. Ребенок может быть удивлен, может внимательно посмотреть на взрослого, повторить еще раз свой звук.</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Спустя какое-то время, если работа ведется постоянно и интенсивно, можно заметить, что ребенку нравится «пере</w:t>
      </w:r>
      <w:r w:rsidRPr="00082B9D">
        <w:rPr>
          <w:rFonts w:ascii="Times New Roman" w:hAnsi="Times New Roman" w:cs="Times New Roman"/>
          <w:sz w:val="28"/>
          <w:szCs w:val="28"/>
        </w:rPr>
        <w:softHyphen/>
        <w:t xml:space="preserve">кликаться» </w:t>
      </w:r>
      <w:proofErr w:type="gramStart"/>
      <w:r w:rsidRPr="00082B9D">
        <w:rPr>
          <w:rFonts w:ascii="Times New Roman" w:hAnsi="Times New Roman" w:cs="Times New Roman"/>
          <w:sz w:val="28"/>
          <w:szCs w:val="28"/>
        </w:rPr>
        <w:t>со</w:t>
      </w:r>
      <w:proofErr w:type="gramEnd"/>
      <w:r w:rsidRPr="00082B9D">
        <w:rPr>
          <w:rFonts w:ascii="Times New Roman" w:hAnsi="Times New Roman" w:cs="Times New Roman"/>
          <w:sz w:val="28"/>
          <w:szCs w:val="28"/>
        </w:rPr>
        <w:t xml:space="preserve"> взрослым, нравится, что его понимают, ему отвечают, вокализации ребенка становятся более разнообразными, часто они уже обращены к взрослому, как бы вызывая его на игру; иногда могут произноситься реальные слова.</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Style w:val="aa"/>
          <w:rFonts w:ascii="Times New Roman" w:hAnsi="Times New Roman" w:cs="Times New Roman"/>
          <w:sz w:val="28"/>
          <w:szCs w:val="28"/>
        </w:rPr>
        <w:t>Развитие речевого дыхания, голоса.</w:t>
      </w:r>
      <w:r w:rsidRPr="00082B9D">
        <w:rPr>
          <w:rFonts w:ascii="Times New Roman" w:hAnsi="Times New Roman" w:cs="Times New Roman"/>
          <w:sz w:val="28"/>
          <w:szCs w:val="28"/>
        </w:rPr>
        <w:t xml:space="preserve"> Очень осуществимым разделом работы в коррекции речи детей с РАС является развитие слухового внимания, фонематического и речевого слуха. С этой целью проводятся дыхательные, голосовые, мимические упражнения, осуществляется постановка и автоматизация звуков.</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Исследователи проблем голоса отмечают, что для хорошего голосообразования необходимо адекватное дыхание. Часто выявляется плохая координация речи и дыхания, хотя в момент молчания ребенок дышит норма</w:t>
      </w:r>
      <w:r>
        <w:rPr>
          <w:rFonts w:ascii="Times New Roman" w:hAnsi="Times New Roman" w:cs="Times New Roman"/>
          <w:sz w:val="28"/>
          <w:szCs w:val="28"/>
        </w:rPr>
        <w:t>льно. Если улучшения голоса удаё</w:t>
      </w:r>
      <w:r w:rsidRPr="00082B9D">
        <w:rPr>
          <w:rFonts w:ascii="Times New Roman" w:hAnsi="Times New Roman" w:cs="Times New Roman"/>
          <w:sz w:val="28"/>
          <w:szCs w:val="28"/>
        </w:rPr>
        <w:t>тся добиться исправлением позы и обучением правильной вокализации, то к дыхательным упражнениям можно не прибегать. Однако многим детям с неадекватным контролем дыхания во время разговора необходимы специальные упражнения для развития дыхания.</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Style w:val="a9"/>
          <w:rFonts w:ascii="Times New Roman" w:hAnsi="Times New Roman" w:cs="Times New Roman"/>
          <w:sz w:val="28"/>
          <w:szCs w:val="28"/>
        </w:rPr>
        <w:t>Цель дыхательной гимнастики</w:t>
      </w:r>
      <w:r w:rsidRPr="00082B9D">
        <w:rPr>
          <w:rFonts w:ascii="Times New Roman" w:hAnsi="Times New Roman" w:cs="Times New Roman"/>
          <w:sz w:val="28"/>
          <w:szCs w:val="28"/>
        </w:rPr>
        <w:t xml:space="preserve"> - дифференциация ротового и носового дыхания, получение длительного ротового выдоха под контролем движений диафрагмы и мышц брюшного пресса. Диафрагма регулирует уровень </w:t>
      </w:r>
      <w:proofErr w:type="spellStart"/>
      <w:r w:rsidRPr="00082B9D">
        <w:rPr>
          <w:rFonts w:ascii="Times New Roman" w:hAnsi="Times New Roman" w:cs="Times New Roman"/>
          <w:sz w:val="28"/>
          <w:szCs w:val="28"/>
        </w:rPr>
        <w:t>подсвязочного</w:t>
      </w:r>
      <w:proofErr w:type="spellEnd"/>
      <w:r w:rsidRPr="00082B9D">
        <w:rPr>
          <w:rFonts w:ascii="Times New Roman" w:hAnsi="Times New Roman" w:cs="Times New Roman"/>
          <w:sz w:val="28"/>
          <w:szCs w:val="28"/>
        </w:rPr>
        <w:t xml:space="preserve"> давления воздуха, увеличивая или уменьшая силу смыкания, частоту, амплитуду колебаний голосовых складок.</w:t>
      </w:r>
    </w:p>
    <w:p w:rsidR="00C044CB" w:rsidRPr="00082B9D"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Style w:val="a9"/>
          <w:rFonts w:ascii="Times New Roman" w:hAnsi="Times New Roman" w:cs="Times New Roman"/>
          <w:sz w:val="28"/>
          <w:szCs w:val="28"/>
        </w:rPr>
        <w:t>Статические упражнения</w:t>
      </w:r>
      <w:r>
        <w:rPr>
          <w:rFonts w:ascii="Times New Roman" w:hAnsi="Times New Roman" w:cs="Times New Roman"/>
          <w:sz w:val="28"/>
          <w:szCs w:val="28"/>
        </w:rPr>
        <w:t xml:space="preserve"> включают дутьё </w:t>
      </w:r>
      <w:r w:rsidRPr="00082B9D">
        <w:rPr>
          <w:rFonts w:ascii="Times New Roman" w:hAnsi="Times New Roman" w:cs="Times New Roman"/>
          <w:sz w:val="28"/>
          <w:szCs w:val="28"/>
        </w:rPr>
        <w:t>на вату, на воду, надувание мыльных пузырей, резиновых игрушек,</w:t>
      </w:r>
      <w:r>
        <w:rPr>
          <w:rFonts w:ascii="Times New Roman" w:hAnsi="Times New Roman" w:cs="Times New Roman"/>
          <w:sz w:val="28"/>
          <w:szCs w:val="28"/>
        </w:rPr>
        <w:t xml:space="preserve"> шаров, задувание свечи</w:t>
      </w:r>
      <w:r w:rsidRPr="00082B9D">
        <w:rPr>
          <w:rFonts w:ascii="Times New Roman" w:hAnsi="Times New Roman" w:cs="Times New Roman"/>
          <w:sz w:val="28"/>
          <w:szCs w:val="28"/>
        </w:rPr>
        <w:t xml:space="preserve"> (что развивает губную мускулатуру, тренирует удлиненный выдох, формируя кинестетические ощущения от мышц артикуляционного, дыхательного и голосового аппарата, тем самым настраивая слуховое восприятие ребенка на правильное звучание голоса). </w:t>
      </w:r>
      <w:r w:rsidRPr="007E2646">
        <w:rPr>
          <w:rFonts w:ascii="Times New Roman" w:hAnsi="Times New Roman" w:cs="Times New Roman"/>
          <w:sz w:val="28"/>
          <w:szCs w:val="28"/>
        </w:rPr>
        <w:t>При проведении статических дыхательных упражнений</w:t>
      </w:r>
      <w:r>
        <w:rPr>
          <w:rFonts w:ascii="Times New Roman" w:hAnsi="Times New Roman" w:cs="Times New Roman"/>
          <w:color w:val="FF0000"/>
          <w:sz w:val="28"/>
          <w:szCs w:val="28"/>
        </w:rPr>
        <w:t xml:space="preserve"> </w:t>
      </w:r>
      <w:r w:rsidRPr="00082B9D">
        <w:rPr>
          <w:rFonts w:ascii="Times New Roman" w:hAnsi="Times New Roman" w:cs="Times New Roman"/>
          <w:sz w:val="28"/>
          <w:szCs w:val="28"/>
        </w:rPr>
        <w:t xml:space="preserve">дифференцируется носовой и ротовой выдох (вдох через нос - выдох через нос, вдох через нос - выдох через рот, вдох через рот - выдох через рот). При этом ребенок не должен напрягать плечи, шею и переполнять </w:t>
      </w:r>
      <w:r w:rsidRPr="00082B9D">
        <w:rPr>
          <w:rFonts w:ascii="Times New Roman" w:hAnsi="Times New Roman" w:cs="Times New Roman"/>
          <w:sz w:val="28"/>
          <w:szCs w:val="28"/>
        </w:rPr>
        <w:lastRenderedPageBreak/>
        <w:t>грудь воздухом.</w:t>
      </w:r>
    </w:p>
    <w:p w:rsidR="00C044CB" w:rsidRDefault="00C044CB" w:rsidP="00C044CB">
      <w:pPr>
        <w:pStyle w:val="1"/>
        <w:widowControl w:val="0"/>
        <w:shd w:val="clear" w:color="auto" w:fill="auto"/>
        <w:spacing w:line="240" w:lineRule="auto"/>
        <w:ind w:firstLine="709"/>
        <w:rPr>
          <w:rFonts w:ascii="Times New Roman" w:hAnsi="Times New Roman" w:cs="Times New Roman"/>
          <w:sz w:val="28"/>
          <w:szCs w:val="28"/>
        </w:rPr>
      </w:pPr>
      <w:r w:rsidRPr="00082B9D">
        <w:rPr>
          <w:rFonts w:ascii="Times New Roman" w:hAnsi="Times New Roman" w:cs="Times New Roman"/>
          <w:sz w:val="28"/>
          <w:szCs w:val="28"/>
        </w:rPr>
        <w:t>Для занятий с детьми с РАС очень полезны простые в вы</w:t>
      </w:r>
      <w:r w:rsidRPr="00082B9D">
        <w:rPr>
          <w:rFonts w:ascii="Times New Roman" w:hAnsi="Times New Roman" w:cs="Times New Roman"/>
          <w:sz w:val="28"/>
          <w:szCs w:val="28"/>
        </w:rPr>
        <w:softHyphen/>
        <w:t>полнении дыхательные упражнения.</w:t>
      </w:r>
    </w:p>
    <w:p w:rsidR="00F2754D" w:rsidRDefault="00F2754D" w:rsidP="00F2754D">
      <w:pPr>
        <w:pStyle w:val="30"/>
        <w:widowControl w:val="0"/>
        <w:shd w:val="clear" w:color="auto" w:fill="auto"/>
        <w:spacing w:before="0" w:after="0" w:line="240" w:lineRule="auto"/>
        <w:ind w:firstLine="709"/>
        <w:jc w:val="center"/>
        <w:outlineLvl w:val="9"/>
        <w:rPr>
          <w:rFonts w:ascii="Times New Roman" w:hAnsi="Times New Roman" w:cs="Times New Roman"/>
          <w:b/>
          <w:sz w:val="28"/>
          <w:szCs w:val="28"/>
        </w:rPr>
      </w:pPr>
      <w:bookmarkStart w:id="1" w:name="bookmark3"/>
      <w:r w:rsidRPr="002A6F47">
        <w:rPr>
          <w:rFonts w:ascii="Times New Roman" w:hAnsi="Times New Roman" w:cs="Times New Roman"/>
          <w:b/>
          <w:sz w:val="28"/>
          <w:szCs w:val="28"/>
        </w:rPr>
        <w:t>Примерное содержание работы по развитию мимики, артикуляционного аппарата, дыхания</w:t>
      </w:r>
      <w:bookmarkEnd w:id="1"/>
      <w:r>
        <w:rPr>
          <w:rFonts w:ascii="Times New Roman" w:hAnsi="Times New Roman" w:cs="Times New Roman"/>
          <w:b/>
          <w:sz w:val="28"/>
          <w:szCs w:val="28"/>
        </w:rPr>
        <w:t xml:space="preserve"> детей с РАС.</w:t>
      </w:r>
    </w:p>
    <w:tbl>
      <w:tblPr>
        <w:tblW w:w="5000" w:type="pct"/>
        <w:tblCellMar>
          <w:left w:w="10" w:type="dxa"/>
          <w:right w:w="10" w:type="dxa"/>
        </w:tblCellMar>
        <w:tblLook w:val="04A0" w:firstRow="1" w:lastRow="0" w:firstColumn="1" w:lastColumn="0" w:noHBand="0" w:noVBand="1"/>
      </w:tblPr>
      <w:tblGrid>
        <w:gridCol w:w="4684"/>
        <w:gridCol w:w="4691"/>
      </w:tblGrid>
      <w:tr w:rsidR="00F2754D" w:rsidRPr="002A6F47" w:rsidTr="002C018F">
        <w:trPr>
          <w:trHeight w:val="365"/>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2A6F47" w:rsidRDefault="00F2754D" w:rsidP="002C018F">
            <w:pPr>
              <w:pStyle w:val="32"/>
              <w:widowControl w:val="0"/>
              <w:shd w:val="clear" w:color="auto" w:fill="auto"/>
              <w:spacing w:line="240" w:lineRule="auto"/>
              <w:ind w:firstLine="280"/>
              <w:jc w:val="center"/>
              <w:rPr>
                <w:rFonts w:ascii="Times New Roman" w:hAnsi="Times New Roman" w:cs="Times New Roman"/>
                <w:b/>
                <w:sz w:val="28"/>
                <w:szCs w:val="28"/>
              </w:rPr>
            </w:pPr>
            <w:r w:rsidRPr="002A6F47">
              <w:rPr>
                <w:rFonts w:ascii="Times New Roman" w:hAnsi="Times New Roman" w:cs="Times New Roman"/>
                <w:b/>
                <w:sz w:val="28"/>
                <w:szCs w:val="28"/>
              </w:rPr>
              <w:t>Задачи, упражнения, приемы</w:t>
            </w:r>
            <w:r>
              <w:rPr>
                <w:rFonts w:ascii="Times New Roman" w:hAnsi="Times New Roman" w:cs="Times New Roman"/>
                <w:b/>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2A6F47" w:rsidRDefault="00F2754D" w:rsidP="002C018F">
            <w:pPr>
              <w:pStyle w:val="32"/>
              <w:widowControl w:val="0"/>
              <w:shd w:val="clear" w:color="auto" w:fill="auto"/>
              <w:spacing w:line="240" w:lineRule="auto"/>
              <w:jc w:val="center"/>
              <w:rPr>
                <w:rFonts w:ascii="Times New Roman" w:hAnsi="Times New Roman" w:cs="Times New Roman"/>
                <w:b/>
                <w:sz w:val="28"/>
                <w:szCs w:val="28"/>
              </w:rPr>
            </w:pPr>
            <w:r w:rsidRPr="002A6F47">
              <w:rPr>
                <w:rFonts w:ascii="Times New Roman" w:hAnsi="Times New Roman" w:cs="Times New Roman"/>
                <w:b/>
                <w:sz w:val="28"/>
                <w:szCs w:val="28"/>
              </w:rPr>
              <w:t>Методические рекомендации</w:t>
            </w:r>
            <w:r>
              <w:rPr>
                <w:rFonts w:ascii="Times New Roman" w:hAnsi="Times New Roman" w:cs="Times New Roman"/>
                <w:b/>
                <w:sz w:val="28"/>
                <w:szCs w:val="28"/>
              </w:rPr>
              <w:t>.</w:t>
            </w:r>
          </w:p>
        </w:tc>
      </w:tr>
      <w:tr w:rsidR="00F2754D" w:rsidRPr="00082B9D" w:rsidTr="002C018F">
        <w:trPr>
          <w:trHeight w:val="1404"/>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Style w:val="20pt"/>
                <w:rFonts w:ascii="Times New Roman" w:hAnsi="Times New Roman" w:cs="Times New Roman"/>
                <w:sz w:val="28"/>
                <w:szCs w:val="28"/>
              </w:rPr>
              <w:t>Задачи:</w:t>
            </w:r>
            <w:r w:rsidRPr="00082B9D">
              <w:rPr>
                <w:rFonts w:ascii="Times New Roman" w:hAnsi="Times New Roman" w:cs="Times New Roman"/>
                <w:sz w:val="28"/>
                <w:szCs w:val="28"/>
              </w:rPr>
              <w:t xml:space="preserve"> формировать адекватные реакции на прикосновение к лицу и ротовой полости ребенка взрослым. Побуждать ребенка управлять движениями органов</w:t>
            </w:r>
          </w:p>
          <w:p w:rsidR="00F2754D" w:rsidRPr="00082B9D" w:rsidRDefault="00F2754D" w:rsidP="002C018F">
            <w:pPr>
              <w:pStyle w:val="20"/>
              <w:widowControl w:val="0"/>
              <w:shd w:val="clear" w:color="auto" w:fill="auto"/>
              <w:spacing w:after="0" w:line="240" w:lineRule="auto"/>
              <w:ind w:firstLine="280"/>
              <w:jc w:val="both"/>
              <w:rPr>
                <w:rFonts w:ascii="Times New Roman" w:hAnsi="Times New Roman" w:cs="Times New Roman"/>
                <w:sz w:val="28"/>
                <w:szCs w:val="28"/>
              </w:rPr>
            </w:pPr>
            <w:r w:rsidRPr="00082B9D">
              <w:rPr>
                <w:rFonts w:ascii="Times New Roman" w:hAnsi="Times New Roman" w:cs="Times New Roman"/>
                <w:sz w:val="28"/>
                <w:szCs w:val="28"/>
              </w:rPr>
              <w:t>артикуляционного аппарата, правильно дышать, ухаживать за своим лицом, изучать мимику своего лица</w:t>
            </w:r>
            <w:r>
              <w:rPr>
                <w:rFonts w:ascii="Times New Roman" w:hAnsi="Times New Roman" w:cs="Times New Roman"/>
                <w:sz w:val="28"/>
                <w:szCs w:val="28"/>
              </w:rPr>
              <w:t>. Прикоснуться к ребёнку, обнять (если контакт уже налажен)</w:t>
            </w:r>
            <w:r w:rsidRPr="00082B9D">
              <w:rPr>
                <w:rFonts w:ascii="Times New Roman" w:hAnsi="Times New Roman" w:cs="Times New Roman"/>
                <w:sz w:val="28"/>
                <w:szCs w:val="28"/>
              </w:rPr>
              <w:t>, погово</w:t>
            </w:r>
            <w:r w:rsidRPr="00082B9D">
              <w:rPr>
                <w:rFonts w:ascii="Times New Roman" w:hAnsi="Times New Roman" w:cs="Times New Roman"/>
                <w:sz w:val="28"/>
                <w:szCs w:val="28"/>
              </w:rPr>
              <w:softHyphen/>
              <w:t xml:space="preserve">рить с ним, спеть песенку, рассказать </w:t>
            </w:r>
            <w:proofErr w:type="spellStart"/>
            <w:r w:rsidRPr="00082B9D">
              <w:rPr>
                <w:rFonts w:ascii="Times New Roman" w:hAnsi="Times New Roman" w:cs="Times New Roman"/>
                <w:sz w:val="28"/>
                <w:szCs w:val="28"/>
              </w:rPr>
              <w:t>потешку</w:t>
            </w:r>
            <w:proofErr w:type="spellEnd"/>
            <w:r w:rsidRPr="00082B9D">
              <w:rPr>
                <w:rFonts w:ascii="Times New Roman" w:hAnsi="Times New Roman" w:cs="Times New Roman"/>
                <w:sz w:val="28"/>
                <w:szCs w:val="28"/>
              </w:rPr>
              <w:t>, улыбнуться ребенку</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При выполнении использовать малые формы фольклора, разговаривать с ребенком</w:t>
            </w:r>
            <w:r>
              <w:rPr>
                <w:rFonts w:ascii="Times New Roman" w:hAnsi="Times New Roman" w:cs="Times New Roman"/>
                <w:sz w:val="28"/>
                <w:szCs w:val="28"/>
              </w:rPr>
              <w:t>.</w:t>
            </w:r>
          </w:p>
        </w:tc>
      </w:tr>
      <w:tr w:rsidR="00F2754D" w:rsidRPr="00082B9D" w:rsidTr="002C018F">
        <w:trPr>
          <w:trHeight w:val="566"/>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Помассировать лицо легкими поглаживающими движениями</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Движения сопровождать обраще</w:t>
            </w:r>
            <w:r w:rsidRPr="00082B9D">
              <w:rPr>
                <w:rFonts w:ascii="Times New Roman" w:hAnsi="Times New Roman" w:cs="Times New Roman"/>
                <w:sz w:val="28"/>
                <w:szCs w:val="28"/>
              </w:rPr>
              <w:softHyphen/>
              <w:t>ниями к ребенку</w:t>
            </w:r>
            <w:r>
              <w:rPr>
                <w:rFonts w:ascii="Times New Roman" w:hAnsi="Times New Roman" w:cs="Times New Roman"/>
                <w:sz w:val="28"/>
                <w:szCs w:val="28"/>
              </w:rPr>
              <w:t>.</w:t>
            </w:r>
          </w:p>
        </w:tc>
      </w:tr>
      <w:tr w:rsidR="00F2754D" w:rsidRPr="00082B9D" w:rsidTr="002C018F">
        <w:trPr>
          <w:trHeight w:val="562"/>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Прикоснуться к лицу кончиками пальцев</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Прикосновение должно быть осторожным</w:t>
            </w:r>
            <w:r>
              <w:rPr>
                <w:rFonts w:ascii="Times New Roman" w:hAnsi="Times New Roman" w:cs="Times New Roman"/>
                <w:sz w:val="28"/>
                <w:szCs w:val="28"/>
              </w:rPr>
              <w:t>.</w:t>
            </w:r>
          </w:p>
        </w:tc>
      </w:tr>
      <w:tr w:rsidR="00F2754D" w:rsidRPr="00082B9D" w:rsidTr="002C018F">
        <w:trPr>
          <w:trHeight w:val="365"/>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Причесать ребенка</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Расческа должна быть «мягкой»</w:t>
            </w:r>
            <w:r>
              <w:rPr>
                <w:rFonts w:ascii="Times New Roman" w:hAnsi="Times New Roman" w:cs="Times New Roman"/>
                <w:sz w:val="28"/>
                <w:szCs w:val="28"/>
              </w:rPr>
              <w:t>.</w:t>
            </w:r>
          </w:p>
        </w:tc>
      </w:tr>
      <w:tr w:rsidR="00F2754D" w:rsidRPr="00082B9D" w:rsidTr="002C018F">
        <w:trPr>
          <w:trHeight w:val="758"/>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Умыть его перед зеркалом теплой водой</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Выполнение сопровождать чтением стихотворения «Водичка, водичка»</w:t>
            </w:r>
            <w:r>
              <w:rPr>
                <w:rFonts w:ascii="Times New Roman" w:hAnsi="Times New Roman" w:cs="Times New Roman"/>
                <w:sz w:val="28"/>
                <w:szCs w:val="28"/>
              </w:rPr>
              <w:t>.</w:t>
            </w:r>
          </w:p>
        </w:tc>
      </w:tr>
      <w:tr w:rsidR="00F2754D" w:rsidRPr="00082B9D" w:rsidTr="002C018F">
        <w:trPr>
          <w:trHeight w:val="763"/>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Протереть лицо ребенком ваткой, смоченной теплой водой, детским лосьоном</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Использовать уменьшительно</w:t>
            </w:r>
            <w:r>
              <w:rPr>
                <w:rFonts w:ascii="Times New Roman" w:hAnsi="Times New Roman" w:cs="Times New Roman"/>
                <w:sz w:val="28"/>
                <w:szCs w:val="28"/>
              </w:rPr>
              <w:t xml:space="preserve"> - </w:t>
            </w:r>
            <w:r w:rsidRPr="00082B9D">
              <w:rPr>
                <w:rFonts w:ascii="Times New Roman" w:hAnsi="Times New Roman" w:cs="Times New Roman"/>
                <w:sz w:val="28"/>
                <w:szCs w:val="28"/>
              </w:rPr>
              <w:t>ласкательные существительные в процессе процедуры</w:t>
            </w:r>
            <w:r>
              <w:rPr>
                <w:rFonts w:ascii="Times New Roman" w:hAnsi="Times New Roman" w:cs="Times New Roman"/>
                <w:sz w:val="28"/>
                <w:szCs w:val="28"/>
              </w:rPr>
              <w:t>.</w:t>
            </w:r>
          </w:p>
        </w:tc>
      </w:tr>
      <w:tr w:rsidR="00F2754D" w:rsidRPr="00082B9D" w:rsidTr="002C018F">
        <w:trPr>
          <w:trHeight w:val="937"/>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Упражнения серии «Веселый язычок»</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Использовать упражнения, доступные выполнению ребенком: высунуть язык, облизать губы, надуть щеки и д</w:t>
            </w:r>
            <w:r>
              <w:rPr>
                <w:rFonts w:ascii="Times New Roman" w:hAnsi="Times New Roman" w:cs="Times New Roman"/>
                <w:sz w:val="28"/>
                <w:szCs w:val="28"/>
              </w:rPr>
              <w:t xml:space="preserve">р. </w:t>
            </w:r>
          </w:p>
        </w:tc>
      </w:tr>
      <w:tr w:rsidR="00F2754D" w:rsidRPr="00082B9D" w:rsidTr="002C018F">
        <w:trPr>
          <w:trHeight w:val="360"/>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Упражнение «Самолет»</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proofErr w:type="spellStart"/>
            <w:r w:rsidRPr="00082B9D">
              <w:rPr>
                <w:rFonts w:ascii="Times New Roman" w:hAnsi="Times New Roman" w:cs="Times New Roman"/>
                <w:sz w:val="28"/>
                <w:szCs w:val="28"/>
              </w:rPr>
              <w:t>Пропевание</w:t>
            </w:r>
            <w:proofErr w:type="spellEnd"/>
            <w:r w:rsidRPr="00082B9D">
              <w:rPr>
                <w:rFonts w:ascii="Times New Roman" w:hAnsi="Times New Roman" w:cs="Times New Roman"/>
                <w:sz w:val="28"/>
                <w:szCs w:val="28"/>
              </w:rPr>
              <w:t xml:space="preserve"> гласного звука</w:t>
            </w:r>
            <w:r w:rsidRPr="00082B9D">
              <w:rPr>
                <w:rStyle w:val="20pt"/>
                <w:rFonts w:ascii="Times New Roman" w:hAnsi="Times New Roman" w:cs="Times New Roman"/>
                <w:sz w:val="28"/>
                <w:szCs w:val="28"/>
              </w:rPr>
              <w:t xml:space="preserve"> </w:t>
            </w:r>
            <w:r w:rsidRPr="002A6F47">
              <w:rPr>
                <w:rStyle w:val="20pt"/>
                <w:rFonts w:ascii="Times New Roman" w:hAnsi="Times New Roman" w:cs="Times New Roman"/>
                <w:sz w:val="28"/>
                <w:szCs w:val="28"/>
              </w:rPr>
              <w:t>[</w:t>
            </w:r>
            <w:r w:rsidRPr="00082B9D">
              <w:rPr>
                <w:rStyle w:val="20pt"/>
                <w:rFonts w:ascii="Times New Roman" w:hAnsi="Times New Roman" w:cs="Times New Roman"/>
                <w:sz w:val="28"/>
                <w:szCs w:val="28"/>
              </w:rPr>
              <w:t>у-у-у</w:t>
            </w:r>
            <w:r w:rsidRPr="002A6F47">
              <w:rPr>
                <w:rStyle w:val="20pt"/>
                <w:rFonts w:ascii="Times New Roman" w:hAnsi="Times New Roman" w:cs="Times New Roman"/>
                <w:sz w:val="28"/>
                <w:szCs w:val="28"/>
              </w:rPr>
              <w:t>]</w:t>
            </w:r>
            <w:r>
              <w:rPr>
                <w:rStyle w:val="20pt"/>
                <w:rFonts w:ascii="Times New Roman" w:hAnsi="Times New Roman" w:cs="Times New Roman"/>
                <w:sz w:val="28"/>
                <w:szCs w:val="28"/>
              </w:rPr>
              <w:t>.</w:t>
            </w:r>
          </w:p>
        </w:tc>
      </w:tr>
      <w:tr w:rsidR="00F2754D" w:rsidRPr="002A6F47" w:rsidTr="002C018F">
        <w:trPr>
          <w:trHeight w:val="360"/>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Упражнение «Кукла плачет»</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2A6F47" w:rsidRDefault="00F2754D" w:rsidP="002C018F">
            <w:pPr>
              <w:pStyle w:val="20"/>
              <w:widowControl w:val="0"/>
              <w:shd w:val="clear" w:color="auto" w:fill="auto"/>
              <w:spacing w:after="0" w:line="240" w:lineRule="auto"/>
              <w:jc w:val="both"/>
              <w:rPr>
                <w:rFonts w:ascii="Times New Roman" w:hAnsi="Times New Roman" w:cs="Times New Roman"/>
                <w:sz w:val="28"/>
                <w:szCs w:val="28"/>
              </w:rPr>
            </w:pPr>
            <w:proofErr w:type="spellStart"/>
            <w:r w:rsidRPr="00082B9D">
              <w:rPr>
                <w:rFonts w:ascii="Times New Roman" w:hAnsi="Times New Roman" w:cs="Times New Roman"/>
                <w:sz w:val="28"/>
                <w:szCs w:val="28"/>
              </w:rPr>
              <w:t>Пропевание</w:t>
            </w:r>
            <w:proofErr w:type="spellEnd"/>
            <w:r w:rsidRPr="00082B9D">
              <w:rPr>
                <w:rFonts w:ascii="Times New Roman" w:hAnsi="Times New Roman" w:cs="Times New Roman"/>
                <w:sz w:val="28"/>
                <w:szCs w:val="28"/>
              </w:rPr>
              <w:t xml:space="preserve"> гласного звука</w:t>
            </w:r>
            <w:r w:rsidRPr="00082B9D">
              <w:rPr>
                <w:rStyle w:val="20pt"/>
                <w:rFonts w:ascii="Times New Roman" w:hAnsi="Times New Roman" w:cs="Times New Roman"/>
                <w:sz w:val="28"/>
                <w:szCs w:val="28"/>
              </w:rPr>
              <w:t xml:space="preserve"> </w:t>
            </w:r>
            <w:r w:rsidRPr="002A6F47">
              <w:rPr>
                <w:rStyle w:val="20pt"/>
                <w:rFonts w:ascii="Times New Roman" w:hAnsi="Times New Roman" w:cs="Times New Roman"/>
                <w:sz w:val="28"/>
                <w:szCs w:val="28"/>
              </w:rPr>
              <w:t>[</w:t>
            </w:r>
            <w:r w:rsidRPr="00082B9D">
              <w:rPr>
                <w:rStyle w:val="20pt"/>
                <w:rFonts w:ascii="Times New Roman" w:hAnsi="Times New Roman" w:cs="Times New Roman"/>
                <w:sz w:val="28"/>
                <w:szCs w:val="28"/>
              </w:rPr>
              <w:t>а-а-а</w:t>
            </w:r>
            <w:r w:rsidRPr="002A6F47">
              <w:rPr>
                <w:rStyle w:val="20pt"/>
                <w:rFonts w:ascii="Times New Roman" w:hAnsi="Times New Roman" w:cs="Times New Roman"/>
                <w:sz w:val="28"/>
                <w:szCs w:val="28"/>
              </w:rPr>
              <w:t>]</w:t>
            </w:r>
            <w:r>
              <w:rPr>
                <w:rStyle w:val="20pt"/>
                <w:rFonts w:ascii="Times New Roman" w:hAnsi="Times New Roman" w:cs="Times New Roman"/>
                <w:sz w:val="28"/>
                <w:szCs w:val="28"/>
              </w:rPr>
              <w:t>.</w:t>
            </w:r>
          </w:p>
        </w:tc>
      </w:tr>
      <w:tr w:rsidR="00F2754D" w:rsidRPr="00082B9D" w:rsidTr="002C018F">
        <w:trPr>
          <w:trHeight w:val="581"/>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Упражнение «Посмотри в зер</w:t>
            </w:r>
            <w:r w:rsidRPr="00082B9D">
              <w:rPr>
                <w:rFonts w:ascii="Times New Roman" w:hAnsi="Times New Roman" w:cs="Times New Roman"/>
                <w:sz w:val="28"/>
                <w:szCs w:val="28"/>
              </w:rPr>
              <w:softHyphen/>
              <w:t>кало»</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Ребенок повторяет упражнения за взрослым</w:t>
            </w:r>
            <w:r>
              <w:rPr>
                <w:rFonts w:ascii="Times New Roman" w:hAnsi="Times New Roman" w:cs="Times New Roman"/>
                <w:sz w:val="28"/>
                <w:szCs w:val="28"/>
              </w:rPr>
              <w:t>.</w:t>
            </w:r>
          </w:p>
        </w:tc>
      </w:tr>
      <w:tr w:rsidR="00F2754D" w:rsidRPr="00082B9D" w:rsidTr="002C018F">
        <w:trPr>
          <w:trHeight w:val="1958"/>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Побуждать ребенка выполнять</w:t>
            </w:r>
          </w:p>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упражнения:</w:t>
            </w:r>
          </w:p>
          <w:p w:rsidR="00F2754D" w:rsidRPr="00082B9D" w:rsidRDefault="00F2754D" w:rsidP="00F2754D">
            <w:pPr>
              <w:pStyle w:val="20"/>
              <w:widowControl w:val="0"/>
              <w:numPr>
                <w:ilvl w:val="0"/>
                <w:numId w:val="20"/>
              </w:numPr>
              <w:shd w:val="clear" w:color="auto" w:fill="auto"/>
              <w:tabs>
                <w:tab w:val="left" w:pos="393"/>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поддувать ватные шарики, бумажные султанчики;</w:t>
            </w:r>
          </w:p>
          <w:p w:rsidR="00F2754D" w:rsidRPr="00082B9D" w:rsidRDefault="00F2754D" w:rsidP="00F2754D">
            <w:pPr>
              <w:pStyle w:val="20"/>
              <w:widowControl w:val="0"/>
              <w:numPr>
                <w:ilvl w:val="0"/>
                <w:numId w:val="20"/>
              </w:numPr>
              <w:shd w:val="clear" w:color="auto" w:fill="auto"/>
              <w:tabs>
                <w:tab w:val="left" w:pos="393"/>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выдувать мыльные пузыри, надувать воздушные шарики;</w:t>
            </w:r>
          </w:p>
          <w:p w:rsidR="00F2754D" w:rsidRPr="00082B9D" w:rsidRDefault="00F2754D" w:rsidP="00F2754D">
            <w:pPr>
              <w:pStyle w:val="20"/>
              <w:widowControl w:val="0"/>
              <w:numPr>
                <w:ilvl w:val="0"/>
                <w:numId w:val="20"/>
              </w:numPr>
              <w:shd w:val="clear" w:color="auto" w:fill="auto"/>
              <w:tabs>
                <w:tab w:val="left" w:pos="388"/>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 xml:space="preserve">образовывать мыльную пену при </w:t>
            </w:r>
            <w:r w:rsidRPr="00082B9D">
              <w:rPr>
                <w:rFonts w:ascii="Times New Roman" w:hAnsi="Times New Roman" w:cs="Times New Roman"/>
                <w:sz w:val="28"/>
                <w:szCs w:val="28"/>
              </w:rPr>
              <w:lastRenderedPageBreak/>
              <w:t>помощи соломинок, трубо</w:t>
            </w:r>
            <w:r w:rsidRPr="00082B9D">
              <w:rPr>
                <w:rFonts w:ascii="Times New Roman" w:hAnsi="Times New Roman" w:cs="Times New Roman"/>
                <w:sz w:val="28"/>
                <w:szCs w:val="28"/>
              </w:rPr>
              <w:softHyphen/>
              <w:t>чек</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lastRenderedPageBreak/>
              <w:t>Обращать внимание на выпол</w:t>
            </w:r>
            <w:r>
              <w:rPr>
                <w:rFonts w:ascii="Times New Roman" w:hAnsi="Times New Roman" w:cs="Times New Roman"/>
                <w:sz w:val="28"/>
                <w:szCs w:val="28"/>
              </w:rPr>
              <w:t>не</w:t>
            </w:r>
            <w:r>
              <w:rPr>
                <w:rFonts w:ascii="Times New Roman" w:hAnsi="Times New Roman" w:cs="Times New Roman"/>
                <w:sz w:val="28"/>
                <w:szCs w:val="28"/>
              </w:rPr>
              <w:softHyphen/>
              <w:t>ние вдоха через нос, выдоха -</w:t>
            </w:r>
            <w:r w:rsidRPr="00082B9D">
              <w:rPr>
                <w:rFonts w:ascii="Times New Roman" w:hAnsi="Times New Roman" w:cs="Times New Roman"/>
                <w:sz w:val="28"/>
                <w:szCs w:val="28"/>
              </w:rPr>
              <w:t xml:space="preserve"> через рот</w:t>
            </w:r>
            <w:r>
              <w:rPr>
                <w:rFonts w:ascii="Times New Roman" w:hAnsi="Times New Roman" w:cs="Times New Roman"/>
                <w:sz w:val="28"/>
                <w:szCs w:val="28"/>
              </w:rPr>
              <w:t>.</w:t>
            </w:r>
          </w:p>
        </w:tc>
      </w:tr>
      <w:tr w:rsidR="00F2754D" w:rsidRPr="00082B9D" w:rsidTr="002C018F">
        <w:trPr>
          <w:trHeight w:val="1171"/>
        </w:trPr>
        <w:tc>
          <w:tcPr>
            <w:tcW w:w="249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F2754D">
            <w:pPr>
              <w:pStyle w:val="20"/>
              <w:widowControl w:val="0"/>
              <w:numPr>
                <w:ilvl w:val="0"/>
                <w:numId w:val="21"/>
              </w:numPr>
              <w:shd w:val="clear" w:color="auto" w:fill="auto"/>
              <w:tabs>
                <w:tab w:val="left" w:pos="388"/>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lastRenderedPageBreak/>
              <w:t>задувать свечи;</w:t>
            </w:r>
          </w:p>
          <w:p w:rsidR="00F2754D" w:rsidRPr="00082B9D" w:rsidRDefault="00F2754D" w:rsidP="00F2754D">
            <w:pPr>
              <w:pStyle w:val="20"/>
              <w:widowControl w:val="0"/>
              <w:numPr>
                <w:ilvl w:val="0"/>
                <w:numId w:val="21"/>
              </w:numPr>
              <w:shd w:val="clear" w:color="auto" w:fill="auto"/>
              <w:tabs>
                <w:tab w:val="left" w:pos="393"/>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вдыхать эфирные масла, пары, не опасные для здоровья;</w:t>
            </w:r>
          </w:p>
          <w:p w:rsidR="00F2754D" w:rsidRPr="00082B9D" w:rsidRDefault="00F2754D" w:rsidP="00F2754D">
            <w:pPr>
              <w:pStyle w:val="20"/>
              <w:widowControl w:val="0"/>
              <w:numPr>
                <w:ilvl w:val="0"/>
                <w:numId w:val="21"/>
              </w:numPr>
              <w:shd w:val="clear" w:color="auto" w:fill="auto"/>
              <w:tabs>
                <w:tab w:val="left" w:pos="383"/>
              </w:tabs>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дозированно использовать ингалятор для носа и рта</w:t>
            </w:r>
            <w:r>
              <w:rPr>
                <w:rFonts w:ascii="Times New Roman" w:hAnsi="Times New Roman" w:cs="Times New Roman"/>
                <w:sz w:val="28"/>
                <w:szCs w:val="28"/>
              </w:rPr>
              <w:t>.</w:t>
            </w:r>
          </w:p>
        </w:tc>
        <w:tc>
          <w:tcPr>
            <w:tcW w:w="2502"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Делать инте</w:t>
            </w:r>
            <w:r>
              <w:rPr>
                <w:rFonts w:ascii="Times New Roman" w:hAnsi="Times New Roman" w:cs="Times New Roman"/>
                <w:sz w:val="28"/>
                <w:szCs w:val="28"/>
              </w:rPr>
              <w:t xml:space="preserve">нсивный вдох через нос, выдох - </w:t>
            </w:r>
            <w:r w:rsidRPr="00082B9D">
              <w:rPr>
                <w:rFonts w:ascii="Times New Roman" w:hAnsi="Times New Roman" w:cs="Times New Roman"/>
                <w:sz w:val="28"/>
                <w:szCs w:val="28"/>
              </w:rPr>
              <w:t>произвольный. Соблюдать осторожность, дозировку выполнения упражнений</w:t>
            </w:r>
            <w:r>
              <w:rPr>
                <w:rFonts w:ascii="Times New Roman" w:hAnsi="Times New Roman" w:cs="Times New Roman"/>
                <w:sz w:val="28"/>
                <w:szCs w:val="28"/>
              </w:rPr>
              <w:t>.</w:t>
            </w:r>
          </w:p>
        </w:tc>
      </w:tr>
    </w:tbl>
    <w:p w:rsidR="00F2754D" w:rsidRDefault="00F2754D" w:rsidP="00F2754D">
      <w:pPr>
        <w:pStyle w:val="30"/>
        <w:widowControl w:val="0"/>
        <w:shd w:val="clear" w:color="auto" w:fill="auto"/>
        <w:spacing w:before="0" w:after="0" w:line="240" w:lineRule="auto"/>
        <w:ind w:firstLine="709"/>
        <w:jc w:val="both"/>
        <w:outlineLvl w:val="9"/>
        <w:rPr>
          <w:rFonts w:ascii="Times New Roman" w:hAnsi="Times New Roman" w:cs="Times New Roman"/>
          <w:color w:val="FF0000"/>
          <w:sz w:val="28"/>
          <w:szCs w:val="28"/>
        </w:rPr>
      </w:pPr>
    </w:p>
    <w:p w:rsidR="00F2754D" w:rsidRDefault="00F2754D" w:rsidP="00F2754D">
      <w:pPr>
        <w:pStyle w:val="30"/>
        <w:widowControl w:val="0"/>
        <w:shd w:val="clear" w:color="auto" w:fill="auto"/>
        <w:spacing w:before="0" w:after="0" w:line="240" w:lineRule="auto"/>
        <w:ind w:firstLine="709"/>
        <w:jc w:val="both"/>
        <w:outlineLvl w:val="9"/>
        <w:rPr>
          <w:rFonts w:ascii="Times New Roman" w:hAnsi="Times New Roman" w:cs="Times New Roman"/>
          <w:sz w:val="28"/>
          <w:szCs w:val="28"/>
        </w:rPr>
      </w:pPr>
      <w:r w:rsidRPr="00E05CBC">
        <w:rPr>
          <w:rFonts w:ascii="Times New Roman" w:hAnsi="Times New Roman" w:cs="Times New Roman"/>
          <w:sz w:val="28"/>
          <w:szCs w:val="28"/>
        </w:rPr>
        <w:t>У всех детей с РАС нарушено слуховое восприятие</w:t>
      </w:r>
      <w:r>
        <w:rPr>
          <w:rFonts w:ascii="Times New Roman" w:hAnsi="Times New Roman" w:cs="Times New Roman"/>
          <w:sz w:val="28"/>
          <w:szCs w:val="28"/>
        </w:rPr>
        <w:t>, внимание. Данные процессы в силу особенностей таких детей искажены. Мы предлагаем вам обратить внимание на очень простые, но эффективные упражнения, которые нам помогут в работе с детьми с РАС.</w:t>
      </w:r>
    </w:p>
    <w:p w:rsidR="00F2754D" w:rsidRPr="00082B9D" w:rsidRDefault="00F2754D" w:rsidP="00F2754D">
      <w:pPr>
        <w:pStyle w:val="30"/>
        <w:widowControl w:val="0"/>
        <w:shd w:val="clear" w:color="auto" w:fill="auto"/>
        <w:spacing w:before="0" w:after="0" w:line="240" w:lineRule="auto"/>
        <w:ind w:firstLine="709"/>
        <w:jc w:val="center"/>
        <w:outlineLvl w:val="9"/>
        <w:rPr>
          <w:rFonts w:ascii="Times New Roman" w:hAnsi="Times New Roman" w:cs="Times New Roman"/>
          <w:b/>
          <w:sz w:val="28"/>
          <w:szCs w:val="28"/>
        </w:rPr>
      </w:pPr>
      <w:r w:rsidRPr="00082B9D">
        <w:rPr>
          <w:rFonts w:ascii="Times New Roman" w:hAnsi="Times New Roman" w:cs="Times New Roman"/>
          <w:b/>
          <w:sz w:val="28"/>
          <w:szCs w:val="28"/>
        </w:rPr>
        <w:t>Примерное содержание работы по развитию слухового внимания, речевого слуха для детей с РАС.</w:t>
      </w:r>
    </w:p>
    <w:tbl>
      <w:tblPr>
        <w:tblW w:w="5463" w:type="pct"/>
        <w:jc w:val="center"/>
        <w:tblInd w:w="-869" w:type="dxa"/>
        <w:tblCellMar>
          <w:left w:w="10" w:type="dxa"/>
          <w:right w:w="10" w:type="dxa"/>
        </w:tblCellMar>
        <w:tblLook w:val="04A0" w:firstRow="1" w:lastRow="0" w:firstColumn="1" w:lastColumn="0" w:noHBand="0" w:noVBand="1"/>
      </w:tblPr>
      <w:tblGrid>
        <w:gridCol w:w="170"/>
        <w:gridCol w:w="5378"/>
        <w:gridCol w:w="8"/>
        <w:gridCol w:w="4687"/>
      </w:tblGrid>
      <w:tr w:rsidR="00F2754D" w:rsidRPr="00082B9D" w:rsidTr="00D432EC">
        <w:trPr>
          <w:trHeight w:val="509"/>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32"/>
              <w:widowControl w:val="0"/>
              <w:shd w:val="clear" w:color="auto" w:fill="auto"/>
              <w:spacing w:line="240" w:lineRule="auto"/>
              <w:jc w:val="center"/>
              <w:rPr>
                <w:rFonts w:ascii="Times New Roman" w:hAnsi="Times New Roman" w:cs="Times New Roman"/>
                <w:b/>
                <w:sz w:val="28"/>
                <w:szCs w:val="28"/>
              </w:rPr>
            </w:pPr>
            <w:r w:rsidRPr="00082B9D">
              <w:rPr>
                <w:rFonts w:ascii="Times New Roman" w:hAnsi="Times New Roman" w:cs="Times New Roman"/>
                <w:b/>
                <w:sz w:val="28"/>
                <w:szCs w:val="28"/>
              </w:rPr>
              <w:t>Задачи, примерные упражнения и приемы.</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32"/>
              <w:widowControl w:val="0"/>
              <w:shd w:val="clear" w:color="auto" w:fill="auto"/>
              <w:spacing w:line="240" w:lineRule="auto"/>
              <w:jc w:val="center"/>
              <w:rPr>
                <w:rFonts w:ascii="Times New Roman" w:hAnsi="Times New Roman" w:cs="Times New Roman"/>
                <w:b/>
                <w:sz w:val="28"/>
                <w:szCs w:val="28"/>
              </w:rPr>
            </w:pPr>
            <w:r w:rsidRPr="00082B9D">
              <w:rPr>
                <w:rFonts w:ascii="Times New Roman" w:hAnsi="Times New Roman" w:cs="Times New Roman"/>
                <w:b/>
                <w:sz w:val="28"/>
                <w:szCs w:val="28"/>
              </w:rPr>
              <w:t>Методические рекомендации.</w:t>
            </w:r>
          </w:p>
        </w:tc>
      </w:tr>
      <w:tr w:rsidR="00F2754D" w:rsidRPr="00082B9D" w:rsidTr="00D432EC">
        <w:trPr>
          <w:trHeight w:val="1704"/>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Развитие зрительного и слухового восприятия. Формирование представлений о сенсорных свойствах предмета (форма, величина, цвет).</w:t>
            </w:r>
            <w:r>
              <w:rPr>
                <w:rFonts w:ascii="Times New Roman" w:hAnsi="Times New Roman" w:cs="Times New Roman"/>
                <w:sz w:val="28"/>
                <w:szCs w:val="28"/>
              </w:rPr>
              <w:t xml:space="preserve"> </w:t>
            </w:r>
            <w:r w:rsidRPr="00082B9D">
              <w:rPr>
                <w:rFonts w:ascii="Times New Roman" w:hAnsi="Times New Roman" w:cs="Times New Roman"/>
                <w:sz w:val="28"/>
                <w:szCs w:val="28"/>
              </w:rPr>
              <w:t>Развитие зрительных и слуховых ориентировочных реакций их взаимодействие.</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widowControl w:val="0"/>
              <w:jc w:val="both"/>
              <w:rPr>
                <w:rFonts w:ascii="Times New Roman" w:hAnsi="Times New Roman" w:cs="Times New Roman"/>
                <w:sz w:val="28"/>
                <w:szCs w:val="28"/>
              </w:rPr>
            </w:pPr>
            <w:r>
              <w:rPr>
                <w:rFonts w:ascii="Times New Roman" w:hAnsi="Times New Roman" w:cs="Times New Roman"/>
                <w:sz w:val="28"/>
                <w:szCs w:val="28"/>
              </w:rPr>
              <w:t>По возможности включение всех анализаторов.</w:t>
            </w:r>
          </w:p>
        </w:tc>
      </w:tr>
      <w:tr w:rsidR="00F2754D" w:rsidRPr="00082B9D" w:rsidTr="00D432EC">
        <w:trPr>
          <w:trHeight w:val="1507"/>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Побуждать ребенка реагировать на внезапно возникшие звуки, которые воспроизводит взрослый при помощи звуковых игрушек, стремясь вызвать слуховое сосредоточение. Через 20 сек упражнение повторить.</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После 3-4 повторений и возникновения реакции на звук надо показать предмет, издающий звук.</w:t>
            </w:r>
          </w:p>
        </w:tc>
      </w:tr>
      <w:tr w:rsidR="00F2754D" w:rsidRPr="00082B9D" w:rsidTr="00D432EC">
        <w:trPr>
          <w:trHeight w:val="715"/>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Показать ребенку предмет, издающий звук, в движении</w:t>
            </w:r>
            <w:r>
              <w:rPr>
                <w:rFonts w:ascii="Times New Roman" w:hAnsi="Times New Roman" w:cs="Times New Roman"/>
                <w:sz w:val="28"/>
                <w:szCs w:val="28"/>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Style w:val="20pt"/>
                <w:rFonts w:ascii="Times New Roman" w:hAnsi="Times New Roman" w:cs="Times New Roman"/>
                <w:sz w:val="28"/>
                <w:szCs w:val="28"/>
              </w:rPr>
              <w:t>Цель упражнения:</w:t>
            </w:r>
            <w:r w:rsidRPr="00082B9D">
              <w:rPr>
                <w:rFonts w:ascii="Times New Roman" w:hAnsi="Times New Roman" w:cs="Times New Roman"/>
                <w:sz w:val="28"/>
                <w:szCs w:val="28"/>
              </w:rPr>
              <w:t xml:space="preserve"> вызвать у ребенка реакцию слежения за глазами.</w:t>
            </w:r>
          </w:p>
        </w:tc>
      </w:tr>
      <w:tr w:rsidR="00F2754D" w:rsidRPr="00082B9D" w:rsidTr="00D432EC">
        <w:trPr>
          <w:trHeight w:val="1310"/>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t>Показать яркую картинку, предмет,</w:t>
            </w:r>
            <w:r w:rsidRPr="00082B9D">
              <w:rPr>
                <w:rFonts w:ascii="Times New Roman" w:hAnsi="Times New Roman" w:cs="Times New Roman"/>
                <w:sz w:val="28"/>
                <w:szCs w:val="28"/>
              </w:rPr>
              <w:t xml:space="preserve"> добить</w:t>
            </w:r>
            <w:r w:rsidRPr="00082B9D">
              <w:rPr>
                <w:rFonts w:ascii="Times New Roman" w:hAnsi="Times New Roman" w:cs="Times New Roman"/>
                <w:sz w:val="28"/>
                <w:szCs w:val="28"/>
              </w:rPr>
              <w:softHyphen/>
              <w:t>ся фиксирования взгляда на предмете. Переместить предмет вправо, влево. После 3-4 повто</w:t>
            </w:r>
            <w:r>
              <w:rPr>
                <w:rFonts w:ascii="Times New Roman" w:hAnsi="Times New Roman" w:cs="Times New Roman"/>
                <w:sz w:val="28"/>
                <w:szCs w:val="28"/>
              </w:rPr>
              <w:softHyphen/>
              <w:t>рений сопроводить показ предмета</w:t>
            </w:r>
            <w:r w:rsidRPr="00082B9D">
              <w:rPr>
                <w:rFonts w:ascii="Times New Roman" w:hAnsi="Times New Roman" w:cs="Times New Roman"/>
                <w:sz w:val="28"/>
                <w:szCs w:val="28"/>
              </w:rPr>
              <w:t xml:space="preserve"> легким встряхиванием</w:t>
            </w:r>
            <w:r>
              <w:rPr>
                <w:rFonts w:ascii="Times New Roman" w:hAnsi="Times New Roman" w:cs="Times New Roman"/>
                <w:sz w:val="28"/>
                <w:szCs w:val="28"/>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Style w:val="20pt"/>
                <w:rFonts w:ascii="Times New Roman" w:hAnsi="Times New Roman" w:cs="Times New Roman"/>
                <w:sz w:val="28"/>
                <w:szCs w:val="28"/>
              </w:rPr>
              <w:t>Цель упражнения:</w:t>
            </w:r>
            <w:r w:rsidRPr="00082B9D">
              <w:rPr>
                <w:rFonts w:ascii="Times New Roman" w:hAnsi="Times New Roman" w:cs="Times New Roman"/>
                <w:sz w:val="28"/>
                <w:szCs w:val="28"/>
              </w:rPr>
              <w:t xml:space="preserve"> обучение ребенка фиксированию взгляда на предмете, активизация реакции следования за предме</w:t>
            </w:r>
            <w:r w:rsidRPr="00082B9D">
              <w:rPr>
                <w:rFonts w:ascii="Times New Roman" w:hAnsi="Times New Roman" w:cs="Times New Roman"/>
                <w:sz w:val="28"/>
                <w:szCs w:val="28"/>
              </w:rPr>
              <w:softHyphen/>
              <w:t>том</w:t>
            </w:r>
            <w:r>
              <w:rPr>
                <w:rFonts w:ascii="Times New Roman" w:hAnsi="Times New Roman" w:cs="Times New Roman"/>
                <w:sz w:val="28"/>
                <w:szCs w:val="28"/>
              </w:rPr>
              <w:t>.</w:t>
            </w:r>
          </w:p>
        </w:tc>
      </w:tr>
      <w:tr w:rsidR="00F2754D" w:rsidRPr="00082B9D" w:rsidTr="00D432EC">
        <w:trPr>
          <w:trHeight w:val="1118"/>
          <w:jc w:val="center"/>
        </w:trPr>
        <w:tc>
          <w:tcPr>
            <w:tcW w:w="2708"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Аналогично предыдущему. Отличие: звучащий предмет ребенку не показывают, побуж</w:t>
            </w:r>
            <w:r w:rsidRPr="00082B9D">
              <w:rPr>
                <w:rFonts w:ascii="Times New Roman" w:hAnsi="Times New Roman" w:cs="Times New Roman"/>
                <w:sz w:val="28"/>
                <w:szCs w:val="28"/>
              </w:rPr>
              <w:softHyphen/>
              <w:t>дая его к активному поиску источника звука</w:t>
            </w:r>
            <w:r>
              <w:rPr>
                <w:rFonts w:ascii="Times New Roman" w:hAnsi="Times New Roman" w:cs="Times New Roman"/>
                <w:sz w:val="28"/>
                <w:szCs w:val="28"/>
              </w:rPr>
              <w:t>.</w:t>
            </w:r>
          </w:p>
        </w:tc>
        <w:tc>
          <w:tcPr>
            <w:tcW w:w="2292"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Fonts w:ascii="Times New Roman" w:hAnsi="Times New Roman" w:cs="Times New Roman"/>
                <w:sz w:val="28"/>
                <w:szCs w:val="28"/>
              </w:rPr>
              <w:t>Звучащий предмет должен находиться в доступном зрению ребенка месте</w:t>
            </w:r>
            <w:r>
              <w:rPr>
                <w:rFonts w:ascii="Times New Roman" w:hAnsi="Times New Roman" w:cs="Times New Roman"/>
                <w:sz w:val="28"/>
                <w:szCs w:val="28"/>
              </w:rPr>
              <w:t>.</w:t>
            </w:r>
          </w:p>
        </w:tc>
      </w:tr>
      <w:tr w:rsidR="00F2754D" w:rsidRPr="00082B9D" w:rsidTr="00D432EC">
        <w:tblPrEx>
          <w:jc w:val="left"/>
        </w:tblPrEx>
        <w:trPr>
          <w:gridBefore w:val="1"/>
          <w:wBefore w:w="83" w:type="pct"/>
          <w:trHeight w:val="1277"/>
        </w:trPr>
        <w:tc>
          <w:tcPr>
            <w:tcW w:w="2629"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Развитие слухового внимания и зрительного контроля.</w:t>
            </w:r>
          </w:p>
        </w:tc>
        <w:tc>
          <w:tcPr>
            <w:tcW w:w="228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sidRPr="00082B9D">
              <w:rPr>
                <w:rStyle w:val="20pt"/>
                <w:rFonts w:ascii="Times New Roman" w:hAnsi="Times New Roman" w:cs="Times New Roman"/>
                <w:sz w:val="28"/>
                <w:szCs w:val="28"/>
              </w:rPr>
              <w:t>Ход упражнения:</w:t>
            </w:r>
            <w:r>
              <w:rPr>
                <w:rFonts w:ascii="Times New Roman" w:hAnsi="Times New Roman" w:cs="Times New Roman"/>
                <w:sz w:val="28"/>
                <w:szCs w:val="28"/>
              </w:rPr>
              <w:t xml:space="preserve"> взрослый встряхивает предмет, извлекая из него</w:t>
            </w:r>
            <w:r w:rsidRPr="00082B9D">
              <w:rPr>
                <w:rFonts w:ascii="Times New Roman" w:hAnsi="Times New Roman" w:cs="Times New Roman"/>
                <w:sz w:val="28"/>
                <w:szCs w:val="28"/>
              </w:rPr>
              <w:t xml:space="preserve"> звук, побуждая ребенка прислушаться, поднять голову, взглянуть в сторону звучащего предмета</w:t>
            </w:r>
            <w:r>
              <w:rPr>
                <w:rFonts w:ascii="Times New Roman" w:hAnsi="Times New Roman" w:cs="Times New Roman"/>
                <w:sz w:val="28"/>
                <w:szCs w:val="28"/>
              </w:rPr>
              <w:t>.</w:t>
            </w:r>
          </w:p>
        </w:tc>
      </w:tr>
      <w:tr w:rsidR="00F2754D" w:rsidRPr="00082B9D" w:rsidTr="00D432EC">
        <w:tblPrEx>
          <w:jc w:val="left"/>
        </w:tblPrEx>
        <w:trPr>
          <w:gridBefore w:val="1"/>
          <w:wBefore w:w="83" w:type="pct"/>
          <w:trHeight w:val="416"/>
        </w:trPr>
        <w:tc>
          <w:tcPr>
            <w:tcW w:w="2629" w:type="pct"/>
            <w:gridSpan w:val="2"/>
            <w:tcBorders>
              <w:top w:val="single" w:sz="4" w:space="0" w:color="auto"/>
              <w:left w:val="single" w:sz="4" w:space="0" w:color="auto"/>
              <w:bottom w:val="single" w:sz="4" w:space="0" w:color="auto"/>
              <w:right w:val="single" w:sz="4" w:space="0" w:color="auto"/>
            </w:tcBorders>
            <w:shd w:val="clear" w:color="auto" w:fill="FFFFFF"/>
          </w:tcPr>
          <w:p w:rsidR="00F2754D" w:rsidRDefault="00F2754D" w:rsidP="002C018F">
            <w:pPr>
              <w:pStyle w:val="20"/>
              <w:widowControl w:val="0"/>
              <w:shd w:val="clear" w:color="auto" w:fill="auto"/>
              <w:spacing w:after="0" w:line="240" w:lineRule="auto"/>
              <w:jc w:val="both"/>
              <w:rPr>
                <w:rFonts w:ascii="Times New Roman" w:hAnsi="Times New Roman" w:cs="Times New Roman"/>
                <w:sz w:val="28"/>
                <w:szCs w:val="28"/>
              </w:rPr>
            </w:pPr>
            <w:r>
              <w:rPr>
                <w:rFonts w:ascii="Times New Roman" w:hAnsi="Times New Roman" w:cs="Times New Roman"/>
                <w:sz w:val="28"/>
                <w:szCs w:val="28"/>
              </w:rPr>
              <w:t>Развитие слухового внимания и зрительного контроля к речевым звукам, а затем и к звукосочетаниям и словам.</w:t>
            </w:r>
          </w:p>
        </w:tc>
        <w:tc>
          <w:tcPr>
            <w:tcW w:w="2288" w:type="pct"/>
            <w:tcBorders>
              <w:top w:val="single" w:sz="4" w:space="0" w:color="auto"/>
              <w:left w:val="single" w:sz="4" w:space="0" w:color="auto"/>
              <w:bottom w:val="single" w:sz="4" w:space="0" w:color="auto"/>
              <w:right w:val="single" w:sz="4" w:space="0" w:color="auto"/>
            </w:tcBorders>
            <w:shd w:val="clear" w:color="auto" w:fill="FFFFFF"/>
          </w:tcPr>
          <w:p w:rsidR="00F2754D" w:rsidRPr="00082B9D" w:rsidRDefault="00F2754D" w:rsidP="002C018F">
            <w:pPr>
              <w:pStyle w:val="20"/>
              <w:widowControl w:val="0"/>
              <w:shd w:val="clear" w:color="auto" w:fill="auto"/>
              <w:spacing w:after="0" w:line="240" w:lineRule="auto"/>
              <w:jc w:val="both"/>
              <w:rPr>
                <w:rStyle w:val="20pt"/>
                <w:rFonts w:ascii="Times New Roman" w:hAnsi="Times New Roman" w:cs="Times New Roman"/>
                <w:sz w:val="28"/>
                <w:szCs w:val="28"/>
              </w:rPr>
            </w:pPr>
            <w:r w:rsidRPr="00082B9D">
              <w:rPr>
                <w:rStyle w:val="20pt"/>
                <w:rFonts w:ascii="Times New Roman" w:hAnsi="Times New Roman" w:cs="Times New Roman"/>
                <w:sz w:val="28"/>
                <w:szCs w:val="28"/>
              </w:rPr>
              <w:t>Ход упражнения:</w:t>
            </w:r>
            <w:r>
              <w:rPr>
                <w:rFonts w:ascii="Times New Roman" w:hAnsi="Times New Roman" w:cs="Times New Roman"/>
                <w:sz w:val="28"/>
                <w:szCs w:val="28"/>
              </w:rPr>
              <w:t xml:space="preserve"> взрослый встряхивает предметы издающие звук и тут же произносит сам звук, заостряя внимание на то, что звук произнёс человек. Затем предлагает ребёнку тот же набор звуков без речевого, побуждая к тому, чтобы ребёнок заметил отсутствие речевого звука, а затем и произнёс его сам.</w:t>
            </w:r>
          </w:p>
        </w:tc>
      </w:tr>
    </w:tbl>
    <w:p w:rsidR="00FD303C" w:rsidRPr="009D7ADB" w:rsidRDefault="00FD303C" w:rsidP="00F04F93">
      <w:pPr>
        <w:spacing w:after="0" w:line="240" w:lineRule="auto"/>
        <w:ind w:firstLine="709"/>
        <w:jc w:val="center"/>
        <w:rPr>
          <w:rFonts w:ascii="Times New Roman" w:hAnsi="Times New Roman" w:cs="Times New Roman"/>
          <w:b/>
          <w:sz w:val="28"/>
          <w:szCs w:val="28"/>
        </w:rPr>
      </w:pPr>
      <w:r w:rsidRPr="009D7ADB">
        <w:rPr>
          <w:rFonts w:ascii="Times New Roman" w:hAnsi="Times New Roman" w:cs="Times New Roman"/>
          <w:b/>
          <w:sz w:val="28"/>
          <w:szCs w:val="28"/>
        </w:rPr>
        <w:t>Особенности взаимодействия с аутичными детьми.</w:t>
      </w:r>
    </w:p>
    <w:p w:rsidR="00FD303C" w:rsidRPr="009D7ADB" w:rsidRDefault="00F04F93" w:rsidP="00F04F93">
      <w:pPr>
        <w:pStyle w:val="a3"/>
        <w:tabs>
          <w:tab w:val="left" w:pos="7608"/>
        </w:tabs>
        <w:spacing w:after="0" w:line="240" w:lineRule="auto"/>
        <w:ind w:left="709"/>
        <w:rPr>
          <w:rFonts w:ascii="Times New Roman" w:hAnsi="Times New Roman" w:cs="Times New Roman"/>
          <w:sz w:val="28"/>
          <w:szCs w:val="28"/>
        </w:rPr>
      </w:pPr>
      <w:r>
        <w:rPr>
          <w:rFonts w:ascii="Times New Roman" w:hAnsi="Times New Roman" w:cs="Times New Roman"/>
          <w:b/>
          <w:sz w:val="28"/>
          <w:szCs w:val="28"/>
        </w:rPr>
        <w:t>1.</w:t>
      </w:r>
      <w:r w:rsidR="00FD303C" w:rsidRPr="009D7ADB">
        <w:rPr>
          <w:rFonts w:ascii="Times New Roman" w:hAnsi="Times New Roman" w:cs="Times New Roman"/>
          <w:b/>
          <w:sz w:val="28"/>
          <w:szCs w:val="28"/>
        </w:rPr>
        <w:t>Упорядочивание  занятий.</w:t>
      </w:r>
      <w:r w:rsidR="00FD303C" w:rsidRPr="009D7ADB">
        <w:rPr>
          <w:rFonts w:ascii="Times New Roman" w:hAnsi="Times New Roman" w:cs="Times New Roman"/>
          <w:sz w:val="28"/>
          <w:szCs w:val="28"/>
        </w:rPr>
        <w:tab/>
      </w:r>
    </w:p>
    <w:p w:rsidR="00FD303C" w:rsidRPr="009D7ADB" w:rsidRDefault="00FD303C" w:rsidP="00B72EF2">
      <w:pPr>
        <w:spacing w:after="0" w:line="240" w:lineRule="auto"/>
        <w:ind w:firstLine="709"/>
        <w:jc w:val="both"/>
        <w:rPr>
          <w:rFonts w:ascii="Times New Roman" w:hAnsi="Times New Roman" w:cs="Times New Roman"/>
          <w:sz w:val="28"/>
          <w:szCs w:val="28"/>
        </w:rPr>
      </w:pPr>
      <w:r w:rsidRPr="009D7ADB">
        <w:rPr>
          <w:rFonts w:ascii="Times New Roman" w:hAnsi="Times New Roman" w:cs="Times New Roman"/>
          <w:sz w:val="28"/>
          <w:szCs w:val="28"/>
        </w:rPr>
        <w:t>Аутичные дети нуждаются в предсказуемости. Если они могут установить прочную связь между событиями и местонахождением, то сразу успокаиваются. Они страдает от отсутствия смысла в его жизни. Им трудно добавлять значение к восприятию, и это основное отличие их познавательного процесса. Необходимо использовать негибкость их мышления и конкретность ассоциации, превращая недостатки в преимущества.</w:t>
      </w:r>
    </w:p>
    <w:p w:rsidR="00FD303C" w:rsidRPr="009D7ADB" w:rsidRDefault="00FD303C" w:rsidP="00B72EF2">
      <w:pPr>
        <w:spacing w:after="0" w:line="240" w:lineRule="auto"/>
        <w:ind w:left="539"/>
        <w:jc w:val="both"/>
        <w:rPr>
          <w:rFonts w:ascii="Times New Roman" w:hAnsi="Times New Roman" w:cs="Times New Roman"/>
          <w:b/>
          <w:sz w:val="28"/>
          <w:szCs w:val="28"/>
        </w:rPr>
      </w:pPr>
      <w:r w:rsidRPr="009D7ADB">
        <w:rPr>
          <w:rFonts w:ascii="Times New Roman" w:hAnsi="Times New Roman" w:cs="Times New Roman"/>
          <w:b/>
          <w:sz w:val="28"/>
          <w:szCs w:val="28"/>
        </w:rPr>
        <w:t>2.Использование достаточного количества наглядности.</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Аутичные люди нуждаются в визуальной поддержке, особенно, когда речь идет об абстрактных понятиях. Дети могут понять последовательность событий с помощью картинок и других символов.</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Термин «визуальные средства» сразу дает четкое представление о том, какая помощь будет оказываться ребенку. У лингвистов есть очень хорошее определение коммуникации, осуществляемой с помощью визуальных средств, - «усиливающая» коммуникация (что означает «дополнительная, поддерживающая, визуальная»). Используя эту аналогию, мы можем назвать обучение людей, страдающих аутизмом, «визуальным».</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Коммуникационные системы, использующие фотографии и картинки, не только увеличивают шансы на успех во взаимодействии, в силу того, что любой человек сразу поймет, о чем идет речь, но они предъявляют более низкие требования к когнитивным способностям человека. Они более конкретны, менее условны.</w:t>
      </w:r>
    </w:p>
    <w:p w:rsidR="00FD303C" w:rsidRPr="009D7ADB" w:rsidRDefault="00FD303C" w:rsidP="00B72EF2">
      <w:pPr>
        <w:spacing w:after="0" w:line="240" w:lineRule="auto"/>
        <w:ind w:left="539"/>
        <w:jc w:val="both"/>
        <w:rPr>
          <w:rFonts w:ascii="Times New Roman" w:hAnsi="Times New Roman" w:cs="Times New Roman"/>
          <w:b/>
          <w:sz w:val="28"/>
          <w:szCs w:val="28"/>
        </w:rPr>
      </w:pPr>
      <w:r w:rsidRPr="009D7ADB">
        <w:rPr>
          <w:rFonts w:ascii="Times New Roman" w:hAnsi="Times New Roman" w:cs="Times New Roman"/>
          <w:b/>
          <w:sz w:val="28"/>
          <w:szCs w:val="28"/>
        </w:rPr>
        <w:t>3.Учет  особенностей мышления.</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Аутичный ребенок имеет тенденцию использовать конкретное слово только для одного конкретного предмета. С точки зрения аутичного ребенка, было бы нелогично называть тем же именем предмет, отличающийся по цвету, размеру, форме и другим признакам. Его понимание основано на том, что он видит. И это делает спонтанное обобщение невозможным.</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lastRenderedPageBreak/>
        <w:t>Образные выражения, абстрактные слова, смысл которых слишком неуловим, а также многозначные слова вызывают много трудностей у людей страдающих аутизмом, в процессе освоения речи.</w:t>
      </w:r>
    </w:p>
    <w:p w:rsidR="00FD303C" w:rsidRPr="009D7ADB" w:rsidRDefault="00FD303C" w:rsidP="00B72EF2">
      <w:pPr>
        <w:spacing w:after="0" w:line="240" w:lineRule="auto"/>
        <w:ind w:left="539"/>
        <w:jc w:val="both"/>
        <w:rPr>
          <w:rFonts w:ascii="Times New Roman" w:hAnsi="Times New Roman" w:cs="Times New Roman"/>
          <w:b/>
          <w:sz w:val="28"/>
          <w:szCs w:val="28"/>
        </w:rPr>
      </w:pPr>
      <w:r w:rsidRPr="009D7ADB">
        <w:rPr>
          <w:rFonts w:ascii="Times New Roman" w:hAnsi="Times New Roman" w:cs="Times New Roman"/>
          <w:b/>
          <w:sz w:val="28"/>
          <w:szCs w:val="28"/>
        </w:rPr>
        <w:t>4.Учет  особенностей восприятия мира.</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Воспринимают мир и ситуацию в целом, поэтому испытывают трудности в аналитической деятельности. Зато могут отмечать те явления и детали, которые ускользают от нашего внимания. Сенсорная сторона восприятия: тактильная, слуховая, эмоциональная - часто имеет высокий уровень, и является причиной непривычного для нас поведения, бурных, порой негативных, реакций.</w:t>
      </w:r>
    </w:p>
    <w:p w:rsidR="00FD303C" w:rsidRPr="009D7ADB" w:rsidRDefault="00FD303C" w:rsidP="00B72EF2">
      <w:pPr>
        <w:spacing w:after="0" w:line="240" w:lineRule="auto"/>
        <w:ind w:left="539"/>
        <w:jc w:val="both"/>
        <w:rPr>
          <w:rFonts w:ascii="Times New Roman" w:hAnsi="Times New Roman" w:cs="Times New Roman"/>
          <w:sz w:val="28"/>
          <w:szCs w:val="28"/>
        </w:rPr>
      </w:pPr>
      <w:r w:rsidRPr="009D7ADB">
        <w:rPr>
          <w:rFonts w:ascii="Times New Roman" w:hAnsi="Times New Roman" w:cs="Times New Roman"/>
          <w:b/>
          <w:sz w:val="28"/>
          <w:szCs w:val="28"/>
        </w:rPr>
        <w:t>5.Формирование социального поведения</w:t>
      </w:r>
      <w:r w:rsidRPr="009D7ADB">
        <w:rPr>
          <w:rFonts w:ascii="Times New Roman" w:hAnsi="Times New Roman" w:cs="Times New Roman"/>
          <w:sz w:val="28"/>
          <w:szCs w:val="28"/>
        </w:rPr>
        <w:t xml:space="preserve">. </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Социальный диалог – еще одна преграда. Людям, страдающим аутизмом, очень трудно «читать» эмоции, намерения и мысли окружающих. Им трудно понять мир даже в его буквальном смысле. Иногда может возникнуть впечатление, что они не считаются с окружающими, но это связано с негибкостью их познавательной деятельности.</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 xml:space="preserve">В значительной мере </w:t>
      </w:r>
      <w:proofErr w:type="spellStart"/>
      <w:r w:rsidRPr="009D7ADB">
        <w:rPr>
          <w:rFonts w:ascii="Times New Roman" w:hAnsi="Times New Roman" w:cs="Times New Roman"/>
          <w:sz w:val="28"/>
          <w:szCs w:val="28"/>
        </w:rPr>
        <w:t>аутисты</w:t>
      </w:r>
      <w:proofErr w:type="spellEnd"/>
      <w:r w:rsidRPr="009D7ADB">
        <w:rPr>
          <w:rFonts w:ascii="Times New Roman" w:hAnsi="Times New Roman" w:cs="Times New Roman"/>
          <w:sz w:val="28"/>
          <w:szCs w:val="28"/>
        </w:rPr>
        <w:t xml:space="preserve"> остаются социально слепыми.</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В любом случае необходимо сообщать правила поведения ребенку и требовать их выполнения. Сначала покажется, что аутичный ребенок вас не слышит и не понимает. Но это не так, слышит и понимает обращенную речь, но модели поведения по подражанию не усваивает. И здесь на помощь может прийти любовь аутичного ребенка к повторяющимся ритуалам и действиям, осмысленным, с приемлемым поведением.</w:t>
      </w:r>
    </w:p>
    <w:p w:rsidR="00FD303C" w:rsidRPr="009D7ADB" w:rsidRDefault="00FD303C" w:rsidP="00B72EF2">
      <w:pPr>
        <w:spacing w:after="0" w:line="240" w:lineRule="auto"/>
        <w:ind w:left="539"/>
        <w:jc w:val="both"/>
        <w:rPr>
          <w:rFonts w:ascii="Times New Roman" w:hAnsi="Times New Roman" w:cs="Times New Roman"/>
          <w:sz w:val="28"/>
          <w:szCs w:val="28"/>
        </w:rPr>
      </w:pPr>
      <w:r w:rsidRPr="009D7ADB">
        <w:rPr>
          <w:rFonts w:ascii="Times New Roman" w:hAnsi="Times New Roman" w:cs="Times New Roman"/>
          <w:b/>
          <w:sz w:val="28"/>
          <w:szCs w:val="28"/>
        </w:rPr>
        <w:t xml:space="preserve">6.Заботиться об эмоциональном настрое. </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 xml:space="preserve">Специфичные эмоциональные реакции ребенка – это именно его реакция на незнакомую ситуацию, это его страх. Эти эмоции не должны пошатнуть вашу уверенность в том, что  вы классный педагог, великолепный психолог, и всегда находите достойное </w:t>
      </w:r>
      <w:proofErr w:type="gramStart"/>
      <w:r w:rsidRPr="009D7ADB">
        <w:rPr>
          <w:rFonts w:ascii="Times New Roman" w:hAnsi="Times New Roman" w:cs="Times New Roman"/>
          <w:sz w:val="28"/>
          <w:szCs w:val="28"/>
        </w:rPr>
        <w:t>решение любой нестандартной ситуации</w:t>
      </w:r>
      <w:proofErr w:type="gramEnd"/>
      <w:r w:rsidRPr="009D7ADB">
        <w:rPr>
          <w:rFonts w:ascii="Times New Roman" w:hAnsi="Times New Roman" w:cs="Times New Roman"/>
          <w:sz w:val="28"/>
          <w:szCs w:val="28"/>
        </w:rPr>
        <w:t xml:space="preserve"> взаимодействия. Ваша демонстрация спокойствия и безопасности, уверенного руководства процессом, сведут со временем на нет его негативное поведение в процессе общения и во время занятий. </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Помните всегда кто главный и мудрый в команде «педагог-ребенок».</w:t>
      </w:r>
    </w:p>
    <w:p w:rsidR="00FD303C" w:rsidRPr="009D7ADB" w:rsidRDefault="00FD303C" w:rsidP="00B72EF2">
      <w:pPr>
        <w:spacing w:after="0" w:line="240" w:lineRule="auto"/>
        <w:ind w:left="539"/>
        <w:jc w:val="both"/>
        <w:rPr>
          <w:rFonts w:ascii="Times New Roman" w:hAnsi="Times New Roman" w:cs="Times New Roman"/>
          <w:b/>
          <w:sz w:val="28"/>
          <w:szCs w:val="28"/>
        </w:rPr>
      </w:pPr>
      <w:r w:rsidRPr="009D7ADB">
        <w:rPr>
          <w:rFonts w:ascii="Times New Roman" w:hAnsi="Times New Roman" w:cs="Times New Roman"/>
          <w:b/>
          <w:sz w:val="28"/>
          <w:szCs w:val="28"/>
        </w:rPr>
        <w:t>7.Взаимодействие с родителями и сопровождающими специалистами.</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 xml:space="preserve">Очень важной стороной работы с аутичным ребенком является взаимодействие с его родителями. Выше уже говорилось о неточности представлений родителей о своем ребенке, о недостаточности практических знаний родителей, о непонимании того, что их родительская беспечность им же навредит.  И как специалисту, работая с ребенком, делится  практическими знаниями с родителями, стимулировать их к постоянной систематической работе. Рассказывайте об успехах и неуспехах каждого занятия, так как их собственное дитя не поделится этой информацией. </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 xml:space="preserve">Узнавайте о новых позитивных изменениях в развитии познавательной сферы вне занятий. Ведь этим детям свойственно ступенчатое проявление достижений, спонтанное проявление нового происходит, как правило, вне </w:t>
      </w:r>
      <w:r w:rsidRPr="009D7ADB">
        <w:rPr>
          <w:rFonts w:ascii="Times New Roman" w:hAnsi="Times New Roman" w:cs="Times New Roman"/>
          <w:sz w:val="28"/>
          <w:szCs w:val="28"/>
        </w:rPr>
        <w:lastRenderedPageBreak/>
        <w:t>ваших занятий, в других ситуациях. Это нормальное явление для данной категории детей.</w:t>
      </w:r>
    </w:p>
    <w:p w:rsidR="00FD303C" w:rsidRPr="009D7ADB" w:rsidRDefault="00FD303C" w:rsidP="00B72EF2">
      <w:pPr>
        <w:pStyle w:val="a3"/>
        <w:spacing w:after="0" w:line="240" w:lineRule="auto"/>
        <w:ind w:left="0" w:firstLine="709"/>
        <w:jc w:val="both"/>
        <w:rPr>
          <w:rFonts w:ascii="Times New Roman" w:hAnsi="Times New Roman" w:cs="Times New Roman"/>
          <w:sz w:val="28"/>
          <w:szCs w:val="28"/>
        </w:rPr>
      </w:pPr>
      <w:r w:rsidRPr="009D7ADB">
        <w:rPr>
          <w:rFonts w:ascii="Times New Roman" w:hAnsi="Times New Roman" w:cs="Times New Roman"/>
          <w:sz w:val="28"/>
          <w:szCs w:val="28"/>
        </w:rPr>
        <w:t>И, конечно же, другие педагоги,  работающие с вашим подопечным, также</w:t>
      </w:r>
      <w:r w:rsidR="009D7ADB">
        <w:rPr>
          <w:rFonts w:ascii="Times New Roman" w:hAnsi="Times New Roman" w:cs="Times New Roman"/>
          <w:sz w:val="28"/>
          <w:szCs w:val="28"/>
        </w:rPr>
        <w:t xml:space="preserve"> </w:t>
      </w:r>
      <w:r w:rsidRPr="009D7ADB">
        <w:rPr>
          <w:rFonts w:ascii="Times New Roman" w:hAnsi="Times New Roman" w:cs="Times New Roman"/>
          <w:sz w:val="28"/>
          <w:szCs w:val="28"/>
        </w:rPr>
        <w:t xml:space="preserve"> являются вашими и союзниками, и помощниками. Этот взаимообмен позволит выработать общую стратегию педагогического влияния, приведет к желаемым результатам.</w:t>
      </w:r>
    </w:p>
    <w:p w:rsidR="00FD303C" w:rsidRPr="009D7ADB" w:rsidRDefault="00FD303C" w:rsidP="00B72EF2">
      <w:pPr>
        <w:spacing w:after="0" w:line="240" w:lineRule="auto"/>
        <w:ind w:firstLine="709"/>
        <w:jc w:val="both"/>
        <w:rPr>
          <w:rFonts w:ascii="Times New Roman" w:hAnsi="Times New Roman" w:cs="Times New Roman"/>
          <w:sz w:val="28"/>
          <w:szCs w:val="28"/>
        </w:rPr>
      </w:pPr>
      <w:r w:rsidRPr="009D7ADB">
        <w:rPr>
          <w:rFonts w:ascii="Times New Roman" w:hAnsi="Times New Roman" w:cs="Times New Roman"/>
          <w:sz w:val="28"/>
          <w:szCs w:val="28"/>
        </w:rPr>
        <w:t>Любой ребенок требует от педагога творческого подхода, но аутичные дети мобилизуют всю нашу креативность, гибкость и нестандартность в решении ситуативных и долгосрочных педагогических задач.</w:t>
      </w:r>
    </w:p>
    <w:p w:rsidR="00FD303C" w:rsidRDefault="00E54777" w:rsidP="00B72EF2">
      <w:pPr>
        <w:spacing w:after="0" w:line="240" w:lineRule="auto"/>
        <w:ind w:firstLine="709"/>
        <w:jc w:val="both"/>
        <w:rPr>
          <w:rFonts w:ascii="Times New Roman" w:hAnsi="Times New Roman" w:cs="Times New Roman"/>
          <w:b/>
          <w:sz w:val="28"/>
          <w:szCs w:val="28"/>
        </w:rPr>
      </w:pPr>
      <w:r w:rsidRPr="00E54777">
        <w:rPr>
          <w:rFonts w:ascii="Times New Roman" w:hAnsi="Times New Roman" w:cs="Times New Roman"/>
          <w:b/>
          <w:sz w:val="28"/>
          <w:szCs w:val="28"/>
        </w:rPr>
        <w:t>Заключение</w:t>
      </w:r>
    </w:p>
    <w:p w:rsidR="00BA2045" w:rsidRPr="00BA2045" w:rsidRDefault="00BA2045" w:rsidP="00B72EF2">
      <w:pPr>
        <w:spacing w:after="0" w:line="240" w:lineRule="auto"/>
        <w:ind w:firstLine="709"/>
        <w:jc w:val="both"/>
        <w:rPr>
          <w:rFonts w:ascii="Times New Roman" w:hAnsi="Times New Roman" w:cs="Times New Roman"/>
          <w:sz w:val="28"/>
          <w:szCs w:val="28"/>
        </w:rPr>
      </w:pPr>
      <w:r w:rsidRPr="00BA2045">
        <w:rPr>
          <w:rFonts w:ascii="Times New Roman" w:hAnsi="Times New Roman" w:cs="Times New Roman"/>
          <w:sz w:val="28"/>
          <w:szCs w:val="28"/>
        </w:rPr>
        <w:t>С сентября 2018 года</w:t>
      </w:r>
      <w:r>
        <w:rPr>
          <w:rFonts w:ascii="Times New Roman" w:hAnsi="Times New Roman" w:cs="Times New Roman"/>
          <w:sz w:val="28"/>
          <w:szCs w:val="28"/>
        </w:rPr>
        <w:t xml:space="preserve"> МБОУ «СШ№28» открыла ресурсный класс</w:t>
      </w:r>
      <w:r w:rsidR="00F30D86">
        <w:rPr>
          <w:rFonts w:ascii="Times New Roman" w:hAnsi="Times New Roman" w:cs="Times New Roman"/>
          <w:sz w:val="28"/>
          <w:szCs w:val="28"/>
        </w:rPr>
        <w:t xml:space="preserve"> для детей с РАС. В начале учебного года мы определили ожидаемые результаты для учащихся ресурсного класса, это: </w:t>
      </w:r>
    </w:p>
    <w:p w:rsidR="00E54777" w:rsidRPr="00BA2045" w:rsidRDefault="00E54777" w:rsidP="00B72EF2">
      <w:pPr>
        <w:pStyle w:val="a3"/>
        <w:numPr>
          <w:ilvl w:val="0"/>
          <w:numId w:val="15"/>
        </w:numPr>
        <w:spacing w:after="0" w:line="240" w:lineRule="auto"/>
        <w:jc w:val="both"/>
        <w:rPr>
          <w:rFonts w:ascii="Times New Roman" w:hAnsi="Times New Roman" w:cs="Times New Roman"/>
          <w:sz w:val="28"/>
          <w:szCs w:val="28"/>
        </w:rPr>
      </w:pPr>
      <w:r w:rsidRPr="00BA2045">
        <w:rPr>
          <w:rFonts w:ascii="Times New Roman" w:hAnsi="Times New Roman" w:cs="Times New Roman"/>
          <w:sz w:val="28"/>
          <w:szCs w:val="28"/>
        </w:rPr>
        <w:t>усиление учебной мотивации;</w:t>
      </w:r>
    </w:p>
    <w:p w:rsidR="00E54777" w:rsidRPr="00BA2045" w:rsidRDefault="00E54777" w:rsidP="00B72EF2">
      <w:pPr>
        <w:pStyle w:val="a3"/>
        <w:numPr>
          <w:ilvl w:val="0"/>
          <w:numId w:val="15"/>
        </w:numPr>
        <w:spacing w:after="0" w:line="240" w:lineRule="auto"/>
        <w:jc w:val="both"/>
        <w:rPr>
          <w:rFonts w:ascii="Times New Roman" w:hAnsi="Times New Roman" w:cs="Times New Roman"/>
          <w:sz w:val="28"/>
          <w:szCs w:val="28"/>
        </w:rPr>
      </w:pPr>
      <w:r w:rsidRPr="00BA2045">
        <w:rPr>
          <w:rFonts w:ascii="Times New Roman" w:hAnsi="Times New Roman" w:cs="Times New Roman"/>
          <w:sz w:val="28"/>
          <w:szCs w:val="28"/>
        </w:rPr>
        <w:t>способность работать в коллективе, использовать собственные и внешние ресурсы;</w:t>
      </w:r>
    </w:p>
    <w:p w:rsidR="00E54777" w:rsidRPr="00BA2045" w:rsidRDefault="00E54777" w:rsidP="00B72EF2">
      <w:pPr>
        <w:pStyle w:val="a3"/>
        <w:numPr>
          <w:ilvl w:val="0"/>
          <w:numId w:val="15"/>
        </w:numPr>
        <w:spacing w:after="0" w:line="240" w:lineRule="auto"/>
        <w:jc w:val="both"/>
        <w:rPr>
          <w:rFonts w:ascii="Times New Roman" w:hAnsi="Times New Roman" w:cs="Times New Roman"/>
          <w:sz w:val="28"/>
          <w:szCs w:val="28"/>
        </w:rPr>
      </w:pPr>
      <w:r w:rsidRPr="00BA2045">
        <w:rPr>
          <w:rFonts w:ascii="Times New Roman" w:hAnsi="Times New Roman" w:cs="Times New Roman"/>
          <w:sz w:val="28"/>
          <w:szCs w:val="28"/>
        </w:rPr>
        <w:t>развитие мыслительных процессов и психических функций;</w:t>
      </w:r>
    </w:p>
    <w:p w:rsidR="00E54777" w:rsidRPr="00BA2045" w:rsidRDefault="00E54777" w:rsidP="00B72EF2">
      <w:pPr>
        <w:pStyle w:val="a3"/>
        <w:numPr>
          <w:ilvl w:val="0"/>
          <w:numId w:val="15"/>
        </w:numPr>
        <w:spacing w:after="0" w:line="240" w:lineRule="auto"/>
        <w:jc w:val="both"/>
        <w:rPr>
          <w:rFonts w:ascii="Times New Roman" w:hAnsi="Times New Roman" w:cs="Times New Roman"/>
          <w:sz w:val="28"/>
          <w:szCs w:val="28"/>
        </w:rPr>
      </w:pPr>
      <w:r w:rsidRPr="00BA2045">
        <w:rPr>
          <w:rFonts w:ascii="Times New Roman" w:hAnsi="Times New Roman" w:cs="Times New Roman"/>
          <w:sz w:val="28"/>
          <w:szCs w:val="28"/>
        </w:rPr>
        <w:t>освоение новых культурных норм.</w:t>
      </w:r>
    </w:p>
    <w:p w:rsidR="00E54777" w:rsidRPr="00BA2045" w:rsidRDefault="00F30D86" w:rsidP="00B72EF2">
      <w:pPr>
        <w:spacing w:after="0" w:line="240" w:lineRule="auto"/>
        <w:ind w:firstLine="709"/>
        <w:jc w:val="both"/>
        <w:rPr>
          <w:rFonts w:ascii="Times New Roman" w:hAnsi="Times New Roman" w:cs="Times New Roman"/>
          <w:sz w:val="28"/>
          <w:szCs w:val="28"/>
        </w:rPr>
      </w:pPr>
      <w:r w:rsidRPr="00F30D86">
        <w:rPr>
          <w:rFonts w:ascii="Times New Roman" w:hAnsi="Times New Roman" w:cs="Times New Roman"/>
          <w:sz w:val="28"/>
          <w:szCs w:val="28"/>
        </w:rPr>
        <w:t>Результат к концу года</w:t>
      </w:r>
      <w:r w:rsidR="00E54777" w:rsidRPr="00F30D86">
        <w:rPr>
          <w:rFonts w:ascii="Times New Roman" w:hAnsi="Times New Roman" w:cs="Times New Roman"/>
          <w:sz w:val="28"/>
          <w:szCs w:val="28"/>
        </w:rPr>
        <w:t>:</w:t>
      </w:r>
      <w:r>
        <w:rPr>
          <w:rFonts w:ascii="Times New Roman" w:hAnsi="Times New Roman" w:cs="Times New Roman"/>
          <w:sz w:val="28"/>
          <w:szCs w:val="28"/>
        </w:rPr>
        <w:t xml:space="preserve"> учащиеся</w:t>
      </w:r>
      <w:r w:rsidR="00E54777" w:rsidRPr="00BA2045">
        <w:rPr>
          <w:rFonts w:ascii="Times New Roman" w:hAnsi="Times New Roman" w:cs="Times New Roman"/>
          <w:sz w:val="28"/>
          <w:szCs w:val="28"/>
        </w:rPr>
        <w:t xml:space="preserve"> ресурсного класса еженедельно посещают уроки в общеобразовательных классах – это </w:t>
      </w:r>
      <w:proofErr w:type="gramStart"/>
      <w:r w:rsidR="00E54777" w:rsidRPr="00BA2045">
        <w:rPr>
          <w:rFonts w:ascii="Times New Roman" w:hAnsi="Times New Roman" w:cs="Times New Roman"/>
          <w:sz w:val="28"/>
          <w:szCs w:val="28"/>
        </w:rPr>
        <w:t>ИЗО</w:t>
      </w:r>
      <w:proofErr w:type="gramEnd"/>
      <w:r w:rsidR="00E54777" w:rsidRPr="00BA2045">
        <w:rPr>
          <w:rFonts w:ascii="Times New Roman" w:hAnsi="Times New Roman" w:cs="Times New Roman"/>
          <w:sz w:val="28"/>
          <w:szCs w:val="28"/>
        </w:rPr>
        <w:t xml:space="preserve">, технология, ознакомление с окружающим миром. </w:t>
      </w:r>
      <w:r>
        <w:rPr>
          <w:rFonts w:ascii="Times New Roman" w:hAnsi="Times New Roman" w:cs="Times New Roman"/>
          <w:sz w:val="28"/>
          <w:szCs w:val="28"/>
        </w:rPr>
        <w:t xml:space="preserve">Все дети научились осознанно читать, отвечают на поставленный вопрос. </w:t>
      </w:r>
      <w:proofErr w:type="gramStart"/>
      <w:r>
        <w:rPr>
          <w:rFonts w:ascii="Times New Roman" w:hAnsi="Times New Roman" w:cs="Times New Roman"/>
          <w:sz w:val="28"/>
          <w:szCs w:val="28"/>
        </w:rPr>
        <w:t>Переводят печатный текст в письменный, выполняют арифметические действия в пределах десятка.</w:t>
      </w:r>
      <w:proofErr w:type="gramEnd"/>
      <w:r>
        <w:rPr>
          <w:rFonts w:ascii="Times New Roman" w:hAnsi="Times New Roman" w:cs="Times New Roman"/>
          <w:sz w:val="28"/>
          <w:szCs w:val="28"/>
        </w:rPr>
        <w:t xml:space="preserve"> Понимают условие задачи. Спокойно высиживают все</w:t>
      </w:r>
      <w:r w:rsidR="00E54777" w:rsidRPr="00BA2045">
        <w:rPr>
          <w:rFonts w:ascii="Times New Roman" w:hAnsi="Times New Roman" w:cs="Times New Roman"/>
          <w:sz w:val="28"/>
          <w:szCs w:val="28"/>
        </w:rPr>
        <w:t xml:space="preserve"> урок</w:t>
      </w:r>
      <w:r>
        <w:rPr>
          <w:rFonts w:ascii="Times New Roman" w:hAnsi="Times New Roman" w:cs="Times New Roman"/>
          <w:sz w:val="28"/>
          <w:szCs w:val="28"/>
        </w:rPr>
        <w:t>и</w:t>
      </w:r>
      <w:r w:rsidR="00E54777" w:rsidRPr="00BA2045">
        <w:rPr>
          <w:rFonts w:ascii="Times New Roman" w:hAnsi="Times New Roman" w:cs="Times New Roman"/>
          <w:sz w:val="28"/>
          <w:szCs w:val="28"/>
        </w:rPr>
        <w:t>, подчиняются требованиям учебной дисциплины, выполняют инструкции педагогов и взаимодействуют со сверстниками, научились действовать по плану.</w:t>
      </w:r>
      <w:r>
        <w:rPr>
          <w:rFonts w:ascii="Times New Roman" w:hAnsi="Times New Roman" w:cs="Times New Roman"/>
          <w:sz w:val="28"/>
          <w:szCs w:val="28"/>
        </w:rPr>
        <w:t xml:space="preserve"> </w:t>
      </w:r>
    </w:p>
    <w:p w:rsidR="00FD303C" w:rsidRPr="00BA2045" w:rsidRDefault="00FD303C" w:rsidP="00B72EF2">
      <w:pPr>
        <w:spacing w:after="0" w:line="240" w:lineRule="auto"/>
        <w:ind w:firstLine="709"/>
        <w:jc w:val="both"/>
        <w:rPr>
          <w:rFonts w:ascii="Times New Roman" w:hAnsi="Times New Roman" w:cs="Times New Roman"/>
          <w:b/>
          <w:sz w:val="28"/>
          <w:szCs w:val="28"/>
        </w:rPr>
      </w:pPr>
    </w:p>
    <w:p w:rsidR="00972025" w:rsidRPr="00BA204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972025" w:rsidRDefault="00972025" w:rsidP="00FD303C">
      <w:pPr>
        <w:spacing w:after="0" w:line="240" w:lineRule="auto"/>
        <w:ind w:firstLine="709"/>
        <w:rPr>
          <w:rFonts w:ascii="Times New Roman" w:hAnsi="Times New Roman" w:cs="Times New Roman"/>
          <w:sz w:val="28"/>
          <w:szCs w:val="28"/>
        </w:rPr>
      </w:pPr>
    </w:p>
    <w:p w:rsidR="00010E32" w:rsidRDefault="00010E32" w:rsidP="00FD303C">
      <w:pPr>
        <w:spacing w:after="0" w:line="240" w:lineRule="auto"/>
        <w:ind w:firstLine="709"/>
        <w:rPr>
          <w:rFonts w:ascii="Times New Roman" w:hAnsi="Times New Roman" w:cs="Times New Roman"/>
          <w:sz w:val="28"/>
          <w:szCs w:val="28"/>
        </w:rPr>
      </w:pPr>
    </w:p>
    <w:p w:rsidR="00010E32" w:rsidRDefault="00010E32" w:rsidP="00FD303C">
      <w:pPr>
        <w:spacing w:after="0" w:line="240" w:lineRule="auto"/>
        <w:ind w:firstLine="709"/>
        <w:rPr>
          <w:rFonts w:ascii="Times New Roman" w:hAnsi="Times New Roman" w:cs="Times New Roman"/>
          <w:sz w:val="28"/>
          <w:szCs w:val="28"/>
        </w:rPr>
      </w:pPr>
    </w:p>
    <w:p w:rsidR="00010E32" w:rsidRDefault="00010E32" w:rsidP="00FD303C">
      <w:pPr>
        <w:spacing w:after="0" w:line="240" w:lineRule="auto"/>
        <w:ind w:firstLine="709"/>
        <w:rPr>
          <w:rFonts w:ascii="Times New Roman" w:hAnsi="Times New Roman" w:cs="Times New Roman"/>
          <w:sz w:val="28"/>
          <w:szCs w:val="28"/>
        </w:rPr>
      </w:pPr>
    </w:p>
    <w:p w:rsidR="00972025" w:rsidRDefault="00010E32" w:rsidP="00FD303C">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972025">
        <w:rPr>
          <w:rFonts w:ascii="Times New Roman" w:hAnsi="Times New Roman" w:cs="Times New Roman"/>
          <w:sz w:val="28"/>
          <w:szCs w:val="28"/>
        </w:rPr>
        <w:t xml:space="preserve"> 1</w:t>
      </w:r>
    </w:p>
    <w:p w:rsidR="004B6A15" w:rsidRDefault="004B6A15" w:rsidP="00FD303C">
      <w:pPr>
        <w:spacing w:after="0" w:line="240" w:lineRule="auto"/>
        <w:ind w:firstLine="709"/>
        <w:rPr>
          <w:rFonts w:ascii="Times New Roman" w:hAnsi="Times New Roman" w:cs="Times New Roman"/>
          <w:sz w:val="28"/>
          <w:szCs w:val="28"/>
        </w:rPr>
      </w:pPr>
      <w:r w:rsidRPr="004B6A15">
        <w:rPr>
          <w:rFonts w:ascii="Times New Roman" w:hAnsi="Times New Roman" w:cs="Times New Roman"/>
          <w:noProof/>
          <w:sz w:val="28"/>
          <w:szCs w:val="28"/>
        </w:rPr>
        <w:drawing>
          <wp:inline distT="0" distB="0" distL="0" distR="0">
            <wp:extent cx="4164128" cy="4066390"/>
            <wp:effectExtent l="19050" t="0" r="7822" b="0"/>
            <wp:docPr id="1" name="Рисунок 1" descr="C:\Users\user\Desktop\28 школа 15 марта\фото анкет\20190226_111244.jpg"/>
            <wp:cNvGraphicFramePr/>
            <a:graphic xmlns:a="http://schemas.openxmlformats.org/drawingml/2006/main">
              <a:graphicData uri="http://schemas.openxmlformats.org/drawingml/2006/picture">
                <pic:pic xmlns:pic="http://schemas.openxmlformats.org/drawingml/2006/picture">
                  <pic:nvPicPr>
                    <pic:cNvPr id="2" name="Picture 2" descr="C:\Users\user\Desktop\28 школа 15 марта\фото анкет\20190226_111244.jpg"/>
                    <pic:cNvPicPr>
                      <a:picLocks noChangeAspect="1" noChangeArrowheads="1"/>
                    </pic:cNvPicPr>
                  </pic:nvPicPr>
                  <pic:blipFill>
                    <a:blip r:embed="rId6" cstate="print"/>
                    <a:srcRect/>
                    <a:stretch>
                      <a:fillRect/>
                    </a:stretch>
                  </pic:blipFill>
                  <pic:spPr bwMode="auto">
                    <a:xfrm>
                      <a:off x="0" y="0"/>
                      <a:ext cx="4169554" cy="4071688"/>
                    </a:xfrm>
                    <a:prstGeom prst="rect">
                      <a:avLst/>
                    </a:prstGeom>
                    <a:noFill/>
                  </pic:spPr>
                </pic:pic>
              </a:graphicData>
            </a:graphic>
          </wp:inline>
        </w:drawing>
      </w:r>
    </w:p>
    <w:p w:rsidR="00972025" w:rsidRPr="009D7ADB" w:rsidRDefault="00972025" w:rsidP="00FD303C">
      <w:pPr>
        <w:spacing w:after="0" w:line="240" w:lineRule="auto"/>
        <w:ind w:firstLine="709"/>
        <w:rPr>
          <w:rFonts w:ascii="Times New Roman" w:hAnsi="Times New Roman" w:cs="Times New Roman"/>
          <w:sz w:val="28"/>
          <w:szCs w:val="28"/>
        </w:rPr>
      </w:pPr>
    </w:p>
    <w:p w:rsidR="00FD303C" w:rsidRPr="009D7ADB" w:rsidRDefault="00FD303C" w:rsidP="00FD303C">
      <w:pPr>
        <w:pStyle w:val="a3"/>
        <w:spacing w:after="0" w:line="240" w:lineRule="auto"/>
        <w:ind w:left="0" w:firstLine="709"/>
        <w:rPr>
          <w:rFonts w:ascii="Times New Roman" w:hAnsi="Times New Roman" w:cs="Times New Roman"/>
          <w:sz w:val="28"/>
          <w:szCs w:val="28"/>
        </w:rPr>
      </w:pPr>
    </w:p>
    <w:p w:rsidR="00953C77" w:rsidRPr="009D7ADB" w:rsidRDefault="00953C77" w:rsidP="00E04B79">
      <w:pPr>
        <w:spacing w:after="0" w:line="240" w:lineRule="auto"/>
        <w:ind w:firstLine="709"/>
        <w:jc w:val="both"/>
        <w:rPr>
          <w:rFonts w:ascii="Times New Roman" w:hAnsi="Times New Roman" w:cs="Times New Roman"/>
          <w:sz w:val="28"/>
          <w:szCs w:val="28"/>
        </w:rPr>
      </w:pPr>
    </w:p>
    <w:p w:rsidR="003867E7" w:rsidRDefault="004B6A15" w:rsidP="003867E7">
      <w:pPr>
        <w:spacing w:after="0" w:line="240" w:lineRule="auto"/>
        <w:ind w:firstLine="709"/>
        <w:jc w:val="both"/>
        <w:rPr>
          <w:rFonts w:ascii="Times New Roman" w:hAnsi="Times New Roman" w:cs="Times New Roman"/>
          <w:color w:val="00B050"/>
          <w:sz w:val="28"/>
          <w:szCs w:val="28"/>
        </w:rPr>
      </w:pPr>
      <w:r w:rsidRPr="004B6A15">
        <w:rPr>
          <w:rFonts w:ascii="Times New Roman" w:hAnsi="Times New Roman" w:cs="Times New Roman"/>
          <w:noProof/>
          <w:color w:val="00B050"/>
          <w:sz w:val="28"/>
          <w:szCs w:val="28"/>
        </w:rPr>
        <w:drawing>
          <wp:inline distT="0" distB="0" distL="0" distR="0">
            <wp:extent cx="4168812" cy="4034118"/>
            <wp:effectExtent l="19050" t="0" r="3138" b="0"/>
            <wp:docPr id="2" name="Рисунок 2" descr="C:\Users\user\Desktop\28 школа 15 марта\фото анкет\20190226_111446.jpg"/>
            <wp:cNvGraphicFramePr/>
            <a:graphic xmlns:a="http://schemas.openxmlformats.org/drawingml/2006/main">
              <a:graphicData uri="http://schemas.openxmlformats.org/drawingml/2006/picture">
                <pic:pic xmlns:pic="http://schemas.openxmlformats.org/drawingml/2006/picture">
                  <pic:nvPicPr>
                    <pic:cNvPr id="4" name="Picture 4" descr="C:\Users\user\Desktop\28 школа 15 марта\фото анкет\20190226_111446.jpg"/>
                    <pic:cNvPicPr>
                      <a:picLocks noChangeAspect="1" noChangeArrowheads="1"/>
                    </pic:cNvPicPr>
                  </pic:nvPicPr>
                  <pic:blipFill>
                    <a:blip r:embed="rId7" cstate="print"/>
                    <a:srcRect/>
                    <a:stretch>
                      <a:fillRect/>
                    </a:stretch>
                  </pic:blipFill>
                  <pic:spPr bwMode="auto">
                    <a:xfrm>
                      <a:off x="0" y="0"/>
                      <a:ext cx="4166925" cy="4032292"/>
                    </a:xfrm>
                    <a:prstGeom prst="rect">
                      <a:avLst/>
                    </a:prstGeom>
                    <a:noFill/>
                  </pic:spPr>
                </pic:pic>
              </a:graphicData>
            </a:graphic>
          </wp:inline>
        </w:drawing>
      </w:r>
    </w:p>
    <w:p w:rsidR="004B6A15" w:rsidRDefault="004B6A15" w:rsidP="003867E7">
      <w:pPr>
        <w:spacing w:after="0" w:line="240" w:lineRule="auto"/>
        <w:ind w:firstLine="709"/>
        <w:jc w:val="both"/>
        <w:rPr>
          <w:rFonts w:ascii="Times New Roman" w:hAnsi="Times New Roman" w:cs="Times New Roman"/>
          <w:color w:val="00B050"/>
          <w:sz w:val="28"/>
          <w:szCs w:val="28"/>
        </w:rPr>
      </w:pPr>
    </w:p>
    <w:p w:rsidR="004B6A15" w:rsidRDefault="005B3C56" w:rsidP="003867E7">
      <w:pPr>
        <w:spacing w:after="0" w:line="240" w:lineRule="auto"/>
        <w:ind w:firstLine="709"/>
        <w:jc w:val="both"/>
        <w:rPr>
          <w:rFonts w:ascii="Times New Roman" w:hAnsi="Times New Roman" w:cs="Times New Roman"/>
          <w:sz w:val="28"/>
          <w:szCs w:val="28"/>
        </w:rPr>
      </w:pPr>
      <w:r w:rsidRPr="005B3C56">
        <w:rPr>
          <w:rFonts w:ascii="Times New Roman" w:hAnsi="Times New Roman" w:cs="Times New Roman"/>
          <w:sz w:val="28"/>
          <w:szCs w:val="28"/>
        </w:rPr>
        <w:lastRenderedPageBreak/>
        <w:t xml:space="preserve">Приложение </w:t>
      </w:r>
      <w:r w:rsidR="00F2754D">
        <w:rPr>
          <w:rFonts w:ascii="Times New Roman" w:hAnsi="Times New Roman" w:cs="Times New Roman"/>
          <w:sz w:val="28"/>
          <w:szCs w:val="28"/>
        </w:rPr>
        <w:t>2</w:t>
      </w:r>
    </w:p>
    <w:p w:rsidR="005B3C56" w:rsidRDefault="00F5343F" w:rsidP="003867E7">
      <w:pPr>
        <w:spacing w:after="0" w:line="240" w:lineRule="auto"/>
        <w:ind w:firstLine="709"/>
        <w:jc w:val="both"/>
        <w:rPr>
          <w:rFonts w:ascii="Times New Roman" w:hAnsi="Times New Roman" w:cs="Times New Roman"/>
          <w:sz w:val="28"/>
          <w:szCs w:val="28"/>
        </w:rPr>
      </w:pPr>
      <w:r w:rsidRPr="00F5343F">
        <w:rPr>
          <w:rFonts w:ascii="Times New Roman" w:hAnsi="Times New Roman" w:cs="Times New Roman"/>
          <w:noProof/>
          <w:sz w:val="28"/>
          <w:szCs w:val="28"/>
        </w:rPr>
        <w:drawing>
          <wp:inline distT="0" distB="0" distL="0" distR="0">
            <wp:extent cx="4258048" cy="3645618"/>
            <wp:effectExtent l="19050" t="0" r="9152" b="0"/>
            <wp:docPr id="3" name="Рисунок 3" descr="C:\Users\user\Desktop\фото и видео РК\расписание индивидуально.jpg"/>
            <wp:cNvGraphicFramePr/>
            <a:graphic xmlns:a="http://schemas.openxmlformats.org/drawingml/2006/main">
              <a:graphicData uri="http://schemas.openxmlformats.org/drawingml/2006/picture">
                <pic:pic xmlns:pic="http://schemas.openxmlformats.org/drawingml/2006/picture">
                  <pic:nvPicPr>
                    <pic:cNvPr id="3074" name="Picture 2" descr="C:\Users\user\Desktop\фото и видео РК\расписание индивидуально.jpg"/>
                    <pic:cNvPicPr>
                      <a:picLocks noChangeAspect="1" noChangeArrowheads="1"/>
                    </pic:cNvPicPr>
                  </pic:nvPicPr>
                  <pic:blipFill>
                    <a:blip r:embed="rId8" cstate="print"/>
                    <a:srcRect/>
                    <a:stretch>
                      <a:fillRect/>
                    </a:stretch>
                  </pic:blipFill>
                  <pic:spPr bwMode="auto">
                    <a:xfrm>
                      <a:off x="0" y="0"/>
                      <a:ext cx="4262599" cy="3649514"/>
                    </a:xfrm>
                    <a:prstGeom prst="rect">
                      <a:avLst/>
                    </a:prstGeom>
                    <a:noFill/>
                  </pic:spPr>
                </pic:pic>
              </a:graphicData>
            </a:graphic>
          </wp:inline>
        </w:drawing>
      </w:r>
    </w:p>
    <w:p w:rsidR="00F5343F" w:rsidRDefault="00F5343F" w:rsidP="003867E7">
      <w:pPr>
        <w:spacing w:after="0" w:line="240" w:lineRule="auto"/>
        <w:ind w:firstLine="709"/>
        <w:jc w:val="both"/>
        <w:rPr>
          <w:rFonts w:ascii="Times New Roman" w:hAnsi="Times New Roman" w:cs="Times New Roman"/>
          <w:sz w:val="28"/>
          <w:szCs w:val="28"/>
        </w:rPr>
      </w:pPr>
      <w:r w:rsidRPr="00F5343F">
        <w:rPr>
          <w:rFonts w:ascii="Times New Roman" w:hAnsi="Times New Roman" w:cs="Times New Roman"/>
          <w:noProof/>
          <w:sz w:val="28"/>
          <w:szCs w:val="28"/>
        </w:rPr>
        <w:drawing>
          <wp:inline distT="0" distB="0" distL="0" distR="0">
            <wp:extent cx="4262493" cy="5034579"/>
            <wp:effectExtent l="19050" t="0" r="4707" b="0"/>
            <wp:docPr id="4" name="Рисунок 4" descr="C:\Users\user\Desktop\фото и видео РК\умывальник.jpg"/>
            <wp:cNvGraphicFramePr/>
            <a:graphic xmlns:a="http://schemas.openxmlformats.org/drawingml/2006/main">
              <a:graphicData uri="http://schemas.openxmlformats.org/drawingml/2006/picture">
                <pic:pic xmlns:pic="http://schemas.openxmlformats.org/drawingml/2006/picture">
                  <pic:nvPicPr>
                    <pic:cNvPr id="3075" name="Picture 3" descr="C:\Users\user\Desktop\фото и видео РК\умывальник.jpg"/>
                    <pic:cNvPicPr>
                      <a:picLocks noChangeAspect="1" noChangeArrowheads="1"/>
                    </pic:cNvPicPr>
                  </pic:nvPicPr>
                  <pic:blipFill>
                    <a:blip r:embed="rId9" cstate="print"/>
                    <a:srcRect/>
                    <a:stretch>
                      <a:fillRect/>
                    </a:stretch>
                  </pic:blipFill>
                  <pic:spPr bwMode="auto">
                    <a:xfrm>
                      <a:off x="0" y="0"/>
                      <a:ext cx="4269221" cy="5042526"/>
                    </a:xfrm>
                    <a:prstGeom prst="rect">
                      <a:avLst/>
                    </a:prstGeom>
                    <a:noFill/>
                  </pic:spPr>
                </pic:pic>
              </a:graphicData>
            </a:graphic>
          </wp:inline>
        </w:drawing>
      </w:r>
    </w:p>
    <w:p w:rsidR="002058BB" w:rsidRDefault="002058BB" w:rsidP="003867E7">
      <w:pPr>
        <w:spacing w:after="0" w:line="240" w:lineRule="auto"/>
        <w:ind w:firstLine="709"/>
        <w:jc w:val="both"/>
        <w:rPr>
          <w:rFonts w:ascii="Times New Roman" w:hAnsi="Times New Roman" w:cs="Times New Roman"/>
          <w:sz w:val="28"/>
          <w:szCs w:val="28"/>
        </w:rPr>
      </w:pPr>
    </w:p>
    <w:p w:rsidR="002058BB" w:rsidRDefault="00F2754D" w:rsidP="003867E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Приложение 3</w:t>
      </w:r>
    </w:p>
    <w:p w:rsidR="00BB3389" w:rsidRDefault="00BB3389" w:rsidP="003867E7">
      <w:pPr>
        <w:spacing w:after="0" w:line="240" w:lineRule="auto"/>
        <w:ind w:firstLine="709"/>
        <w:jc w:val="both"/>
        <w:rPr>
          <w:rFonts w:ascii="Times New Roman" w:hAnsi="Times New Roman" w:cs="Times New Roman"/>
          <w:sz w:val="28"/>
          <w:szCs w:val="28"/>
        </w:rPr>
      </w:pPr>
      <w:r w:rsidRPr="00BB3389">
        <w:rPr>
          <w:rFonts w:ascii="Times New Roman" w:hAnsi="Times New Roman" w:cs="Times New Roman"/>
          <w:noProof/>
          <w:sz w:val="28"/>
          <w:szCs w:val="28"/>
        </w:rPr>
        <w:drawing>
          <wp:inline distT="0" distB="0" distL="0" distR="0">
            <wp:extent cx="4970033" cy="3571538"/>
            <wp:effectExtent l="19050" t="0" r="2017" b="0"/>
            <wp:docPr id="5" name="Рисунок 5" descr="C:\Users\user\Desktop\фото и видео РК\парта внутри.jpg"/>
            <wp:cNvGraphicFramePr/>
            <a:graphic xmlns:a="http://schemas.openxmlformats.org/drawingml/2006/main">
              <a:graphicData uri="http://schemas.openxmlformats.org/drawingml/2006/picture">
                <pic:pic xmlns:pic="http://schemas.openxmlformats.org/drawingml/2006/picture">
                  <pic:nvPicPr>
                    <pic:cNvPr id="4098" name="Picture 2" descr="C:\Users\user\Desktop\фото и видео РК\парта внутри.jpg"/>
                    <pic:cNvPicPr>
                      <a:picLocks noChangeAspect="1" noChangeArrowheads="1"/>
                    </pic:cNvPicPr>
                  </pic:nvPicPr>
                  <pic:blipFill>
                    <a:blip r:embed="rId10" cstate="print"/>
                    <a:srcRect/>
                    <a:stretch>
                      <a:fillRect/>
                    </a:stretch>
                  </pic:blipFill>
                  <pic:spPr bwMode="auto">
                    <a:xfrm>
                      <a:off x="0" y="0"/>
                      <a:ext cx="4976042" cy="3575856"/>
                    </a:xfrm>
                    <a:prstGeom prst="rect">
                      <a:avLst/>
                    </a:prstGeom>
                    <a:noFill/>
                  </pic:spPr>
                </pic:pic>
              </a:graphicData>
            </a:graphic>
          </wp:inline>
        </w:drawing>
      </w:r>
    </w:p>
    <w:p w:rsidR="00BB3389" w:rsidRDefault="00BB3389" w:rsidP="003867E7">
      <w:pPr>
        <w:spacing w:after="0" w:line="240" w:lineRule="auto"/>
        <w:ind w:firstLine="709"/>
        <w:jc w:val="both"/>
        <w:rPr>
          <w:rFonts w:ascii="Times New Roman" w:hAnsi="Times New Roman" w:cs="Times New Roman"/>
          <w:sz w:val="28"/>
          <w:szCs w:val="28"/>
        </w:rPr>
      </w:pPr>
    </w:p>
    <w:p w:rsidR="00BB3389" w:rsidRDefault="00BB3389" w:rsidP="003867E7">
      <w:pPr>
        <w:spacing w:after="0" w:line="240" w:lineRule="auto"/>
        <w:ind w:firstLine="709"/>
        <w:jc w:val="both"/>
        <w:rPr>
          <w:rFonts w:ascii="Times New Roman" w:hAnsi="Times New Roman" w:cs="Times New Roman"/>
          <w:sz w:val="28"/>
          <w:szCs w:val="28"/>
        </w:rPr>
      </w:pPr>
      <w:r w:rsidRPr="00BB3389">
        <w:rPr>
          <w:rFonts w:ascii="Times New Roman" w:hAnsi="Times New Roman" w:cs="Times New Roman"/>
          <w:noProof/>
          <w:sz w:val="28"/>
          <w:szCs w:val="28"/>
        </w:rPr>
        <w:drawing>
          <wp:inline distT="0" distB="0" distL="0" distR="0">
            <wp:extent cx="4970592" cy="3539266"/>
            <wp:effectExtent l="19050" t="0" r="1458" b="0"/>
            <wp:docPr id="6" name="Рисунок 6" descr="C:\Users\user\Desktop\фото и видео РК\синяя подставка.jpg"/>
            <wp:cNvGraphicFramePr/>
            <a:graphic xmlns:a="http://schemas.openxmlformats.org/drawingml/2006/main">
              <a:graphicData uri="http://schemas.openxmlformats.org/drawingml/2006/picture">
                <pic:pic xmlns:pic="http://schemas.openxmlformats.org/drawingml/2006/picture">
                  <pic:nvPicPr>
                    <pic:cNvPr id="4099" name="Picture 3" descr="C:\Users\user\Desktop\фото и видео РК\синяя подставка.jpg"/>
                    <pic:cNvPicPr>
                      <a:picLocks noChangeAspect="1" noChangeArrowheads="1"/>
                    </pic:cNvPicPr>
                  </pic:nvPicPr>
                  <pic:blipFill>
                    <a:blip r:embed="rId11" cstate="print"/>
                    <a:srcRect/>
                    <a:stretch>
                      <a:fillRect/>
                    </a:stretch>
                  </pic:blipFill>
                  <pic:spPr bwMode="auto">
                    <a:xfrm>
                      <a:off x="0" y="0"/>
                      <a:ext cx="4971925" cy="3540215"/>
                    </a:xfrm>
                    <a:prstGeom prst="rect">
                      <a:avLst/>
                    </a:prstGeom>
                    <a:noFill/>
                  </pic:spPr>
                </pic:pic>
              </a:graphicData>
            </a:graphic>
          </wp:inline>
        </w:drawing>
      </w: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D432EC" w:rsidRDefault="00D432EC" w:rsidP="003867E7">
      <w:pPr>
        <w:spacing w:after="0" w:line="240" w:lineRule="auto"/>
        <w:ind w:firstLine="709"/>
        <w:jc w:val="both"/>
        <w:rPr>
          <w:rFonts w:ascii="Times New Roman" w:hAnsi="Times New Roman" w:cs="Times New Roman"/>
          <w:sz w:val="28"/>
          <w:szCs w:val="28"/>
        </w:rPr>
      </w:pPr>
    </w:p>
    <w:p w:rsidR="002D6FEC" w:rsidRDefault="002D6FEC" w:rsidP="003867E7">
      <w:pPr>
        <w:spacing w:after="0" w:line="240" w:lineRule="auto"/>
        <w:ind w:firstLine="709"/>
        <w:jc w:val="both"/>
        <w:rPr>
          <w:rFonts w:ascii="Times New Roman" w:hAnsi="Times New Roman" w:cs="Times New Roman"/>
          <w:sz w:val="28"/>
          <w:szCs w:val="28"/>
        </w:rPr>
      </w:pPr>
    </w:p>
    <w:p w:rsidR="002D6FEC" w:rsidRDefault="002D6FEC" w:rsidP="002D6FEC">
      <w:pPr>
        <w:spacing w:after="0" w:line="240" w:lineRule="auto"/>
        <w:ind w:firstLine="709"/>
        <w:jc w:val="center"/>
        <w:rPr>
          <w:rFonts w:ascii="Times New Roman" w:hAnsi="Times New Roman" w:cs="Times New Roman"/>
          <w:b/>
          <w:sz w:val="28"/>
          <w:szCs w:val="28"/>
        </w:rPr>
      </w:pPr>
      <w:r w:rsidRPr="002D6FEC">
        <w:rPr>
          <w:rFonts w:ascii="Times New Roman" w:hAnsi="Times New Roman" w:cs="Times New Roman"/>
          <w:b/>
          <w:sz w:val="28"/>
          <w:szCs w:val="28"/>
        </w:rPr>
        <w:t>Литература</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proofErr w:type="spellStart"/>
      <w:r w:rsidRPr="002D6FEC">
        <w:rPr>
          <w:rFonts w:ascii="Times New Roman" w:hAnsi="Times New Roman" w:cs="Times New Roman"/>
          <w:sz w:val="28"/>
          <w:szCs w:val="28"/>
        </w:rPr>
        <w:t>Башина</w:t>
      </w:r>
      <w:proofErr w:type="spellEnd"/>
      <w:r w:rsidRPr="002D6FEC">
        <w:rPr>
          <w:rFonts w:ascii="Times New Roman" w:hAnsi="Times New Roman" w:cs="Times New Roman"/>
          <w:sz w:val="28"/>
          <w:szCs w:val="28"/>
        </w:rPr>
        <w:t xml:space="preserve"> В.М. Аутизм в детстве. — М: Медицина, 1999.</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proofErr w:type="spellStart"/>
      <w:r w:rsidRPr="002D6FEC">
        <w:rPr>
          <w:rFonts w:ascii="Times New Roman" w:hAnsi="Times New Roman" w:cs="Times New Roman"/>
          <w:sz w:val="28"/>
          <w:szCs w:val="28"/>
        </w:rPr>
        <w:t>Башина</w:t>
      </w:r>
      <w:proofErr w:type="spellEnd"/>
      <w:r w:rsidRPr="002D6FEC">
        <w:rPr>
          <w:rFonts w:ascii="Times New Roman" w:hAnsi="Times New Roman" w:cs="Times New Roman"/>
          <w:sz w:val="28"/>
          <w:szCs w:val="28"/>
        </w:rPr>
        <w:t xml:space="preserve"> В.М., </w:t>
      </w:r>
      <w:proofErr w:type="spellStart"/>
      <w:r w:rsidRPr="002D6FEC">
        <w:rPr>
          <w:rFonts w:ascii="Times New Roman" w:hAnsi="Times New Roman" w:cs="Times New Roman"/>
          <w:sz w:val="28"/>
          <w:szCs w:val="28"/>
        </w:rPr>
        <w:t>Симашкова</w:t>
      </w:r>
      <w:proofErr w:type="spellEnd"/>
      <w:r w:rsidRPr="002D6FEC">
        <w:rPr>
          <w:rFonts w:ascii="Times New Roman" w:hAnsi="Times New Roman" w:cs="Times New Roman"/>
          <w:sz w:val="28"/>
          <w:szCs w:val="28"/>
        </w:rPr>
        <w:t xml:space="preserve"> Н.В. Подходы к </w:t>
      </w:r>
      <w:proofErr w:type="spellStart"/>
      <w:r w:rsidRPr="002D6FEC">
        <w:rPr>
          <w:rFonts w:ascii="Times New Roman" w:hAnsi="Times New Roman" w:cs="Times New Roman"/>
          <w:sz w:val="28"/>
          <w:szCs w:val="28"/>
        </w:rPr>
        <w:t>преблеме</w:t>
      </w:r>
      <w:proofErr w:type="spellEnd"/>
      <w:r w:rsidRPr="002D6FEC">
        <w:rPr>
          <w:rFonts w:ascii="Times New Roman" w:hAnsi="Times New Roman" w:cs="Times New Roman"/>
          <w:sz w:val="28"/>
          <w:szCs w:val="28"/>
        </w:rPr>
        <w:t xml:space="preserve"> обучения детей с ранним аутизмом// Журнал «Школа здоровья».</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Дмитриева Т.П. Организация деятельности координатора по инклюзии </w:t>
      </w:r>
      <w:proofErr w:type="gramStart"/>
      <w:r w:rsidRPr="002D6FEC">
        <w:rPr>
          <w:rFonts w:ascii="Times New Roman" w:hAnsi="Times New Roman" w:cs="Times New Roman"/>
          <w:sz w:val="28"/>
          <w:szCs w:val="28"/>
        </w:rPr>
        <w:t>в</w:t>
      </w:r>
      <w:proofErr w:type="gramEnd"/>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образовательном </w:t>
      </w:r>
      <w:proofErr w:type="gramStart"/>
      <w:r w:rsidRPr="002D6FEC">
        <w:rPr>
          <w:rFonts w:ascii="Times New Roman" w:hAnsi="Times New Roman" w:cs="Times New Roman"/>
          <w:sz w:val="28"/>
          <w:szCs w:val="28"/>
        </w:rPr>
        <w:t>учреждении</w:t>
      </w:r>
      <w:proofErr w:type="gramEnd"/>
      <w:r w:rsidRPr="002D6FEC">
        <w:rPr>
          <w:rFonts w:ascii="Times New Roman" w:hAnsi="Times New Roman" w:cs="Times New Roman"/>
          <w:sz w:val="28"/>
          <w:szCs w:val="28"/>
        </w:rPr>
        <w:t>. М.: Центр «Школьная книга», 2010, серия «Инклюзивное образование», выпуск 3.</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Лебединская К.С., Никольская О.С., </w:t>
      </w:r>
      <w:proofErr w:type="spellStart"/>
      <w:r w:rsidRPr="002D6FEC">
        <w:rPr>
          <w:rFonts w:ascii="Times New Roman" w:hAnsi="Times New Roman" w:cs="Times New Roman"/>
          <w:sz w:val="28"/>
          <w:szCs w:val="28"/>
        </w:rPr>
        <w:t>Баенская</w:t>
      </w:r>
      <w:proofErr w:type="spellEnd"/>
      <w:r w:rsidRPr="002D6FEC">
        <w:rPr>
          <w:rFonts w:ascii="Times New Roman" w:hAnsi="Times New Roman" w:cs="Times New Roman"/>
          <w:sz w:val="28"/>
          <w:szCs w:val="28"/>
        </w:rPr>
        <w:t xml:space="preserve"> Е.Р. Необходимы общие  усилия // Дети с нарушениями общения: ранний детский аутизм. М.: Просвещение, 1989.</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Лебединский В.В. Классификация психического дизонтогенеза // Нарушения психического развития у детей. М.: МГУ, 1985.</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Лебединский В.В., Никольская О.С., </w:t>
      </w:r>
      <w:proofErr w:type="spellStart"/>
      <w:r w:rsidRPr="002D6FEC">
        <w:rPr>
          <w:rFonts w:ascii="Times New Roman" w:hAnsi="Times New Roman" w:cs="Times New Roman"/>
          <w:sz w:val="28"/>
          <w:szCs w:val="28"/>
        </w:rPr>
        <w:t>Баенская</w:t>
      </w:r>
      <w:proofErr w:type="spellEnd"/>
      <w:r w:rsidRPr="002D6FEC">
        <w:rPr>
          <w:rFonts w:ascii="Times New Roman" w:hAnsi="Times New Roman" w:cs="Times New Roman"/>
          <w:sz w:val="28"/>
          <w:szCs w:val="28"/>
        </w:rPr>
        <w:t xml:space="preserve"> Е.Р., </w:t>
      </w:r>
      <w:proofErr w:type="spellStart"/>
      <w:r w:rsidRPr="002D6FEC">
        <w:rPr>
          <w:rFonts w:ascii="Times New Roman" w:hAnsi="Times New Roman" w:cs="Times New Roman"/>
          <w:sz w:val="28"/>
          <w:szCs w:val="28"/>
        </w:rPr>
        <w:t>Либлинг</w:t>
      </w:r>
      <w:proofErr w:type="spellEnd"/>
      <w:r w:rsidRPr="002D6FEC">
        <w:rPr>
          <w:rFonts w:ascii="Times New Roman" w:hAnsi="Times New Roman" w:cs="Times New Roman"/>
          <w:sz w:val="28"/>
          <w:szCs w:val="28"/>
        </w:rPr>
        <w:t xml:space="preserve"> М.М. Эмоциональные нарушения в детском возрасте и их коррекция. М.: Изд-во </w:t>
      </w:r>
      <w:proofErr w:type="spellStart"/>
      <w:r w:rsidRPr="002D6FEC">
        <w:rPr>
          <w:rFonts w:ascii="Times New Roman" w:hAnsi="Times New Roman" w:cs="Times New Roman"/>
          <w:sz w:val="28"/>
          <w:szCs w:val="28"/>
        </w:rPr>
        <w:t>Моск</w:t>
      </w:r>
      <w:proofErr w:type="spellEnd"/>
      <w:r w:rsidRPr="002D6FEC">
        <w:rPr>
          <w:rFonts w:ascii="Times New Roman" w:hAnsi="Times New Roman" w:cs="Times New Roman"/>
          <w:sz w:val="28"/>
          <w:szCs w:val="28"/>
        </w:rPr>
        <w:t>. Ун-та, 1990.</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Никольская О. С., </w:t>
      </w:r>
      <w:proofErr w:type="spellStart"/>
      <w:r w:rsidRPr="002D6FEC">
        <w:rPr>
          <w:rFonts w:ascii="Times New Roman" w:hAnsi="Times New Roman" w:cs="Times New Roman"/>
          <w:sz w:val="28"/>
          <w:szCs w:val="28"/>
        </w:rPr>
        <w:t>Баенская</w:t>
      </w:r>
      <w:proofErr w:type="spellEnd"/>
      <w:r w:rsidRPr="002D6FEC">
        <w:rPr>
          <w:rFonts w:ascii="Times New Roman" w:hAnsi="Times New Roman" w:cs="Times New Roman"/>
          <w:sz w:val="28"/>
          <w:szCs w:val="28"/>
        </w:rPr>
        <w:t xml:space="preserve"> Е.Р., </w:t>
      </w:r>
      <w:proofErr w:type="spellStart"/>
      <w:r w:rsidRPr="002D6FEC">
        <w:rPr>
          <w:rFonts w:ascii="Times New Roman" w:hAnsi="Times New Roman" w:cs="Times New Roman"/>
          <w:sz w:val="28"/>
          <w:szCs w:val="28"/>
        </w:rPr>
        <w:t>Либлинг</w:t>
      </w:r>
      <w:proofErr w:type="spellEnd"/>
      <w:r w:rsidRPr="002D6FEC">
        <w:rPr>
          <w:rFonts w:ascii="Times New Roman" w:hAnsi="Times New Roman" w:cs="Times New Roman"/>
          <w:sz w:val="28"/>
          <w:szCs w:val="28"/>
        </w:rPr>
        <w:t xml:space="preserve"> М.М. Дети и подростки с аутизмом. Психологическое сопровождение. Серия «Особый ребенок»,  М.: </w:t>
      </w:r>
      <w:proofErr w:type="spellStart"/>
      <w:r w:rsidRPr="002D6FEC">
        <w:rPr>
          <w:rFonts w:ascii="Times New Roman" w:hAnsi="Times New Roman" w:cs="Times New Roman"/>
          <w:sz w:val="28"/>
          <w:szCs w:val="28"/>
        </w:rPr>
        <w:t>Теревинф</w:t>
      </w:r>
      <w:proofErr w:type="spellEnd"/>
      <w:r w:rsidRPr="002D6FEC">
        <w:rPr>
          <w:rFonts w:ascii="Times New Roman" w:hAnsi="Times New Roman" w:cs="Times New Roman"/>
          <w:sz w:val="28"/>
          <w:szCs w:val="28"/>
        </w:rPr>
        <w:t>, 2005. 220 с.</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Никольская О.С., </w:t>
      </w:r>
      <w:proofErr w:type="spellStart"/>
      <w:r w:rsidRPr="002D6FEC">
        <w:rPr>
          <w:rFonts w:ascii="Times New Roman" w:hAnsi="Times New Roman" w:cs="Times New Roman"/>
          <w:sz w:val="28"/>
          <w:szCs w:val="28"/>
        </w:rPr>
        <w:t>Баенская</w:t>
      </w:r>
      <w:proofErr w:type="spellEnd"/>
      <w:r w:rsidRPr="002D6FEC">
        <w:rPr>
          <w:rFonts w:ascii="Times New Roman" w:hAnsi="Times New Roman" w:cs="Times New Roman"/>
          <w:sz w:val="28"/>
          <w:szCs w:val="28"/>
        </w:rPr>
        <w:t xml:space="preserve"> Е.Р., </w:t>
      </w:r>
      <w:proofErr w:type="spellStart"/>
      <w:r w:rsidRPr="002D6FEC">
        <w:rPr>
          <w:rFonts w:ascii="Times New Roman" w:hAnsi="Times New Roman" w:cs="Times New Roman"/>
          <w:sz w:val="28"/>
          <w:szCs w:val="28"/>
        </w:rPr>
        <w:t>Либлинг</w:t>
      </w:r>
      <w:proofErr w:type="spellEnd"/>
      <w:r w:rsidRPr="002D6FEC">
        <w:rPr>
          <w:rFonts w:ascii="Times New Roman" w:hAnsi="Times New Roman" w:cs="Times New Roman"/>
          <w:sz w:val="28"/>
          <w:szCs w:val="28"/>
        </w:rPr>
        <w:t xml:space="preserve"> М.М. Аутичный ребенок: пути</w:t>
      </w:r>
    </w:p>
    <w:p w:rsidR="002D6FEC" w:rsidRPr="002D6FEC" w:rsidRDefault="002D6FEC" w:rsidP="002D6FEC">
      <w:pPr>
        <w:pStyle w:val="a3"/>
        <w:spacing w:after="0" w:line="240" w:lineRule="auto"/>
        <w:ind w:left="357"/>
        <w:rPr>
          <w:rFonts w:ascii="Times New Roman" w:hAnsi="Times New Roman" w:cs="Times New Roman"/>
          <w:sz w:val="28"/>
          <w:szCs w:val="28"/>
        </w:rPr>
      </w:pPr>
      <w:r w:rsidRPr="002D6FEC">
        <w:rPr>
          <w:rFonts w:ascii="Times New Roman" w:hAnsi="Times New Roman" w:cs="Times New Roman"/>
          <w:sz w:val="28"/>
          <w:szCs w:val="28"/>
        </w:rPr>
        <w:t xml:space="preserve">помощи. М.: </w:t>
      </w:r>
      <w:proofErr w:type="spellStart"/>
      <w:r w:rsidRPr="002D6FEC">
        <w:rPr>
          <w:rFonts w:ascii="Times New Roman" w:hAnsi="Times New Roman" w:cs="Times New Roman"/>
          <w:sz w:val="28"/>
          <w:szCs w:val="28"/>
        </w:rPr>
        <w:t>Теревинф</w:t>
      </w:r>
      <w:proofErr w:type="spellEnd"/>
      <w:r w:rsidRPr="002D6FEC">
        <w:rPr>
          <w:rFonts w:ascii="Times New Roman" w:hAnsi="Times New Roman" w:cs="Times New Roman"/>
          <w:sz w:val="28"/>
          <w:szCs w:val="28"/>
        </w:rPr>
        <w:t>, 1997.</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 xml:space="preserve">Никольская О., Фомина Т., </w:t>
      </w:r>
      <w:proofErr w:type="spellStart"/>
      <w:r w:rsidRPr="002D6FEC">
        <w:rPr>
          <w:rFonts w:ascii="Times New Roman" w:hAnsi="Times New Roman" w:cs="Times New Roman"/>
          <w:sz w:val="28"/>
          <w:szCs w:val="28"/>
        </w:rPr>
        <w:t>Цыпотан</w:t>
      </w:r>
      <w:proofErr w:type="spellEnd"/>
      <w:r w:rsidRPr="002D6FEC">
        <w:rPr>
          <w:rFonts w:ascii="Times New Roman" w:hAnsi="Times New Roman" w:cs="Times New Roman"/>
          <w:sz w:val="28"/>
          <w:szCs w:val="28"/>
        </w:rPr>
        <w:t xml:space="preserve"> С. Ребенок с аутизмом в </w:t>
      </w:r>
      <w:proofErr w:type="gramStart"/>
      <w:r w:rsidRPr="002D6FEC">
        <w:rPr>
          <w:rFonts w:ascii="Times New Roman" w:hAnsi="Times New Roman" w:cs="Times New Roman"/>
          <w:sz w:val="28"/>
          <w:szCs w:val="28"/>
        </w:rPr>
        <w:t>обычной</w:t>
      </w:r>
      <w:proofErr w:type="gramEnd"/>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школе М.: «Чистые пруды», 2006.</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Никольская О.С. Аффективная сфера человека: взгляд сквозь призму детского аутизма.</w:t>
      </w:r>
    </w:p>
    <w:p w:rsidR="002D6FEC" w:rsidRPr="002D6FEC" w:rsidRDefault="002D6FEC" w:rsidP="002D6FEC">
      <w:pPr>
        <w:pStyle w:val="a3"/>
        <w:numPr>
          <w:ilvl w:val="0"/>
          <w:numId w:val="22"/>
        </w:numPr>
        <w:spacing w:after="0" w:line="240" w:lineRule="auto"/>
        <w:ind w:left="357" w:hanging="357"/>
        <w:rPr>
          <w:rFonts w:ascii="Times New Roman" w:hAnsi="Times New Roman" w:cs="Times New Roman"/>
          <w:sz w:val="28"/>
          <w:szCs w:val="28"/>
        </w:rPr>
      </w:pPr>
      <w:r w:rsidRPr="002D6FEC">
        <w:rPr>
          <w:rFonts w:ascii="Times New Roman" w:hAnsi="Times New Roman" w:cs="Times New Roman"/>
          <w:sz w:val="28"/>
          <w:szCs w:val="28"/>
        </w:rPr>
        <w:t>Никольская О.С. Трудности школьной адаптации детей с аутизмом //</w:t>
      </w:r>
    </w:p>
    <w:p w:rsidR="002D6FEC" w:rsidRDefault="002D6FEC" w:rsidP="002D6FEC">
      <w:pPr>
        <w:pStyle w:val="a3"/>
        <w:spacing w:after="0" w:line="240" w:lineRule="auto"/>
        <w:ind w:left="357"/>
        <w:rPr>
          <w:rFonts w:ascii="Times New Roman" w:hAnsi="Times New Roman" w:cs="Times New Roman"/>
          <w:sz w:val="28"/>
          <w:szCs w:val="28"/>
        </w:rPr>
      </w:pPr>
      <w:r w:rsidRPr="002D6FEC">
        <w:rPr>
          <w:rFonts w:ascii="Times New Roman" w:hAnsi="Times New Roman" w:cs="Times New Roman"/>
          <w:sz w:val="28"/>
          <w:szCs w:val="28"/>
        </w:rPr>
        <w:t>Особый ребенок: исследования и опыт помо</w:t>
      </w:r>
      <w:r>
        <w:rPr>
          <w:rFonts w:ascii="Times New Roman" w:hAnsi="Times New Roman" w:cs="Times New Roman"/>
          <w:sz w:val="28"/>
          <w:szCs w:val="28"/>
        </w:rPr>
        <w:t>щи. — М.: Центр лечебной педаго</w:t>
      </w:r>
      <w:r w:rsidRPr="002D6FEC">
        <w:rPr>
          <w:rFonts w:ascii="Times New Roman" w:hAnsi="Times New Roman" w:cs="Times New Roman"/>
          <w:sz w:val="28"/>
          <w:szCs w:val="28"/>
        </w:rPr>
        <w:t xml:space="preserve">гики; </w:t>
      </w:r>
      <w:proofErr w:type="spellStart"/>
      <w:r w:rsidRPr="002D6FEC">
        <w:rPr>
          <w:rFonts w:ascii="Times New Roman" w:hAnsi="Times New Roman" w:cs="Times New Roman"/>
          <w:sz w:val="28"/>
          <w:szCs w:val="28"/>
        </w:rPr>
        <w:t>Теревинф</w:t>
      </w:r>
      <w:proofErr w:type="spellEnd"/>
      <w:r w:rsidRPr="002D6FEC">
        <w:rPr>
          <w:rFonts w:ascii="Times New Roman" w:hAnsi="Times New Roman" w:cs="Times New Roman"/>
          <w:sz w:val="28"/>
          <w:szCs w:val="28"/>
        </w:rPr>
        <w:t xml:space="preserve">, 1998. — </w:t>
      </w:r>
      <w:proofErr w:type="spellStart"/>
      <w:r w:rsidRPr="002D6FEC">
        <w:rPr>
          <w:rFonts w:ascii="Times New Roman" w:hAnsi="Times New Roman" w:cs="Times New Roman"/>
          <w:sz w:val="28"/>
          <w:szCs w:val="28"/>
        </w:rPr>
        <w:t>Вып</w:t>
      </w:r>
      <w:proofErr w:type="spellEnd"/>
      <w:r w:rsidRPr="002D6FEC">
        <w:rPr>
          <w:rFonts w:ascii="Times New Roman" w:hAnsi="Times New Roman" w:cs="Times New Roman"/>
          <w:sz w:val="28"/>
          <w:szCs w:val="28"/>
        </w:rPr>
        <w:t>. 1.</w:t>
      </w:r>
    </w:p>
    <w:sectPr w:rsidR="002D6FEC" w:rsidSect="0071686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5ADA"/>
    <w:multiLevelType w:val="hybridMultilevel"/>
    <w:tmpl w:val="4D8677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5B142C"/>
    <w:multiLevelType w:val="hybridMultilevel"/>
    <w:tmpl w:val="3A0678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3A84BBE"/>
    <w:multiLevelType w:val="multilevel"/>
    <w:tmpl w:val="FC76D43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1D4054"/>
    <w:multiLevelType w:val="multilevel"/>
    <w:tmpl w:val="54B86C06"/>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5B56B1C"/>
    <w:multiLevelType w:val="hybridMultilevel"/>
    <w:tmpl w:val="AB5C6EEA"/>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
    <w:nsid w:val="1F006D01"/>
    <w:multiLevelType w:val="hybridMultilevel"/>
    <w:tmpl w:val="2C9A5A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8D2428D"/>
    <w:multiLevelType w:val="hybridMultilevel"/>
    <w:tmpl w:val="2C9231B2"/>
    <w:lvl w:ilvl="0" w:tplc="F3603D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323F654F"/>
    <w:multiLevelType w:val="hybridMultilevel"/>
    <w:tmpl w:val="B532E4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40501120"/>
    <w:multiLevelType w:val="hybridMultilevel"/>
    <w:tmpl w:val="7458AE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6D64D9C"/>
    <w:multiLevelType w:val="hybridMultilevel"/>
    <w:tmpl w:val="37FE54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4724754D"/>
    <w:multiLevelType w:val="hybridMultilevel"/>
    <w:tmpl w:val="04EE9DEE"/>
    <w:lvl w:ilvl="0" w:tplc="AAE24302">
      <w:start w:val="1"/>
      <w:numFmt w:val="decimal"/>
      <w:lvlText w:val="%1."/>
      <w:lvlJc w:val="left"/>
      <w:pPr>
        <w:ind w:left="660" w:hanging="360"/>
      </w:pPr>
      <w:rPr>
        <w:rFonts w:hint="default"/>
        <w:b w:val="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1">
    <w:nsid w:val="483A2FFB"/>
    <w:multiLevelType w:val="hybridMultilevel"/>
    <w:tmpl w:val="F070C3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AA25C91"/>
    <w:multiLevelType w:val="hybridMultilevel"/>
    <w:tmpl w:val="FA1C8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AE163C6"/>
    <w:multiLevelType w:val="hybridMultilevel"/>
    <w:tmpl w:val="D7DC9DCA"/>
    <w:lvl w:ilvl="0" w:tplc="599AC3D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C3B41A8"/>
    <w:multiLevelType w:val="hybridMultilevel"/>
    <w:tmpl w:val="F8EAAD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2252E9C"/>
    <w:multiLevelType w:val="hybridMultilevel"/>
    <w:tmpl w:val="C9DC9E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5DEB3910"/>
    <w:multiLevelType w:val="hybridMultilevel"/>
    <w:tmpl w:val="C8B8B76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06E2C74"/>
    <w:multiLevelType w:val="hybridMultilevel"/>
    <w:tmpl w:val="14B47C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7A5630"/>
    <w:multiLevelType w:val="hybridMultilevel"/>
    <w:tmpl w:val="4FBA21F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4E45A3D"/>
    <w:multiLevelType w:val="hybridMultilevel"/>
    <w:tmpl w:val="456487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6ABF6C21"/>
    <w:multiLevelType w:val="hybridMultilevel"/>
    <w:tmpl w:val="DC0443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E52197C"/>
    <w:multiLevelType w:val="multilevel"/>
    <w:tmpl w:val="A5E6DE3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6FB421CB"/>
    <w:multiLevelType w:val="hybridMultilevel"/>
    <w:tmpl w:val="E45A00F8"/>
    <w:lvl w:ilvl="0" w:tplc="8B0CBDA2">
      <w:start w:val="1"/>
      <w:numFmt w:val="decimal"/>
      <w:lvlText w:val="%1."/>
      <w:lvlJc w:val="left"/>
      <w:pPr>
        <w:ind w:left="1440" w:hanging="360"/>
      </w:pPr>
      <w:rPr>
        <w:rFonts w:hint="default"/>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713B4078"/>
    <w:multiLevelType w:val="hybridMultilevel"/>
    <w:tmpl w:val="EBDA9A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7"/>
  </w:num>
  <w:num w:numId="2">
    <w:abstractNumId w:val="5"/>
  </w:num>
  <w:num w:numId="3">
    <w:abstractNumId w:val="22"/>
  </w:num>
  <w:num w:numId="4">
    <w:abstractNumId w:val="16"/>
  </w:num>
  <w:num w:numId="5">
    <w:abstractNumId w:val="7"/>
  </w:num>
  <w:num w:numId="6">
    <w:abstractNumId w:val="19"/>
  </w:num>
  <w:num w:numId="7">
    <w:abstractNumId w:val="23"/>
  </w:num>
  <w:num w:numId="8">
    <w:abstractNumId w:val="18"/>
  </w:num>
  <w:num w:numId="9">
    <w:abstractNumId w:val="11"/>
  </w:num>
  <w:num w:numId="10">
    <w:abstractNumId w:val="8"/>
  </w:num>
  <w:num w:numId="11">
    <w:abstractNumId w:val="14"/>
  </w:num>
  <w:num w:numId="12">
    <w:abstractNumId w:val="9"/>
  </w:num>
  <w:num w:numId="13">
    <w:abstractNumId w:val="0"/>
  </w:num>
  <w:num w:numId="14">
    <w:abstractNumId w:val="12"/>
  </w:num>
  <w:num w:numId="15">
    <w:abstractNumId w:val="15"/>
  </w:num>
  <w:num w:numId="16">
    <w:abstractNumId w:val="13"/>
  </w:num>
  <w:num w:numId="17">
    <w:abstractNumId w:val="21"/>
  </w:num>
  <w:num w:numId="18">
    <w:abstractNumId w:val="10"/>
  </w:num>
  <w:num w:numId="19">
    <w:abstractNumId w:val="20"/>
  </w:num>
  <w:num w:numId="20">
    <w:abstractNumId w:val="2"/>
  </w:num>
  <w:num w:numId="21">
    <w:abstractNumId w:val="3"/>
  </w:num>
  <w:num w:numId="22">
    <w:abstractNumId w:val="1"/>
  </w:num>
  <w:num w:numId="23">
    <w:abstractNumId w:val="6"/>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E31229"/>
    <w:rsid w:val="00000322"/>
    <w:rsid w:val="00001376"/>
    <w:rsid w:val="000053F4"/>
    <w:rsid w:val="00010E32"/>
    <w:rsid w:val="00015D6F"/>
    <w:rsid w:val="000209E4"/>
    <w:rsid w:val="000950FE"/>
    <w:rsid w:val="0018436A"/>
    <w:rsid w:val="001A18AD"/>
    <w:rsid w:val="001C2921"/>
    <w:rsid w:val="001E25F8"/>
    <w:rsid w:val="00200CEE"/>
    <w:rsid w:val="002058BB"/>
    <w:rsid w:val="00207E8B"/>
    <w:rsid w:val="00217BFE"/>
    <w:rsid w:val="00260613"/>
    <w:rsid w:val="002B002C"/>
    <w:rsid w:val="002C43CA"/>
    <w:rsid w:val="002D6FEC"/>
    <w:rsid w:val="0030013F"/>
    <w:rsid w:val="003170D2"/>
    <w:rsid w:val="00353269"/>
    <w:rsid w:val="00353D30"/>
    <w:rsid w:val="003867E7"/>
    <w:rsid w:val="00395FDE"/>
    <w:rsid w:val="003E6213"/>
    <w:rsid w:val="0041718C"/>
    <w:rsid w:val="0042592C"/>
    <w:rsid w:val="004349FF"/>
    <w:rsid w:val="004410CC"/>
    <w:rsid w:val="00486CA8"/>
    <w:rsid w:val="00491B74"/>
    <w:rsid w:val="004B6A15"/>
    <w:rsid w:val="00505086"/>
    <w:rsid w:val="00515C1C"/>
    <w:rsid w:val="00533E93"/>
    <w:rsid w:val="00535B84"/>
    <w:rsid w:val="005B3C56"/>
    <w:rsid w:val="005C4361"/>
    <w:rsid w:val="005D588B"/>
    <w:rsid w:val="005F077A"/>
    <w:rsid w:val="005F79B7"/>
    <w:rsid w:val="006262BE"/>
    <w:rsid w:val="00627190"/>
    <w:rsid w:val="00637CEB"/>
    <w:rsid w:val="00640E42"/>
    <w:rsid w:val="00641AD5"/>
    <w:rsid w:val="006542AE"/>
    <w:rsid w:val="0065431C"/>
    <w:rsid w:val="006E4045"/>
    <w:rsid w:val="0071177B"/>
    <w:rsid w:val="00716864"/>
    <w:rsid w:val="00757472"/>
    <w:rsid w:val="007847F7"/>
    <w:rsid w:val="007C4D94"/>
    <w:rsid w:val="007F7A3A"/>
    <w:rsid w:val="00825576"/>
    <w:rsid w:val="00837FEE"/>
    <w:rsid w:val="00857D4D"/>
    <w:rsid w:val="00870EB5"/>
    <w:rsid w:val="00885C4F"/>
    <w:rsid w:val="00904832"/>
    <w:rsid w:val="009103E3"/>
    <w:rsid w:val="009264FF"/>
    <w:rsid w:val="00953C77"/>
    <w:rsid w:val="00972025"/>
    <w:rsid w:val="00980B91"/>
    <w:rsid w:val="009C45B5"/>
    <w:rsid w:val="009D7ADB"/>
    <w:rsid w:val="00A505E0"/>
    <w:rsid w:val="00A77609"/>
    <w:rsid w:val="00A8215D"/>
    <w:rsid w:val="00AB7AFB"/>
    <w:rsid w:val="00AE4894"/>
    <w:rsid w:val="00AE4B1B"/>
    <w:rsid w:val="00B01B90"/>
    <w:rsid w:val="00B24BB0"/>
    <w:rsid w:val="00B32881"/>
    <w:rsid w:val="00B64717"/>
    <w:rsid w:val="00B72EF2"/>
    <w:rsid w:val="00B844EC"/>
    <w:rsid w:val="00BA2045"/>
    <w:rsid w:val="00BB3389"/>
    <w:rsid w:val="00BE0955"/>
    <w:rsid w:val="00BF6CDC"/>
    <w:rsid w:val="00C00BFD"/>
    <w:rsid w:val="00C044CB"/>
    <w:rsid w:val="00C23F72"/>
    <w:rsid w:val="00CA6A44"/>
    <w:rsid w:val="00D13474"/>
    <w:rsid w:val="00D145A0"/>
    <w:rsid w:val="00D3150B"/>
    <w:rsid w:val="00D317B9"/>
    <w:rsid w:val="00D432EC"/>
    <w:rsid w:val="00D52C1D"/>
    <w:rsid w:val="00D61464"/>
    <w:rsid w:val="00E04B79"/>
    <w:rsid w:val="00E2375E"/>
    <w:rsid w:val="00E31229"/>
    <w:rsid w:val="00E54777"/>
    <w:rsid w:val="00E54A3F"/>
    <w:rsid w:val="00E671F1"/>
    <w:rsid w:val="00E710AD"/>
    <w:rsid w:val="00EC0E26"/>
    <w:rsid w:val="00F04F93"/>
    <w:rsid w:val="00F22D17"/>
    <w:rsid w:val="00F2754D"/>
    <w:rsid w:val="00F30D86"/>
    <w:rsid w:val="00F5343F"/>
    <w:rsid w:val="00FD303C"/>
    <w:rsid w:val="00FE23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686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1229"/>
    <w:pPr>
      <w:ind w:left="720"/>
      <w:contextualSpacing/>
    </w:pPr>
  </w:style>
  <w:style w:type="paragraph" w:styleId="a4">
    <w:name w:val="Normal (Web)"/>
    <w:basedOn w:val="a"/>
    <w:unhideWhenUsed/>
    <w:rsid w:val="00E3122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E31229"/>
    <w:rPr>
      <w:b/>
      <w:bCs/>
    </w:rPr>
  </w:style>
  <w:style w:type="paragraph" w:styleId="a6">
    <w:name w:val="Balloon Text"/>
    <w:basedOn w:val="a"/>
    <w:link w:val="a7"/>
    <w:uiPriority w:val="99"/>
    <w:semiHidden/>
    <w:unhideWhenUsed/>
    <w:rsid w:val="004B6A15"/>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B6A15"/>
    <w:rPr>
      <w:rFonts w:ascii="Tahoma" w:hAnsi="Tahoma" w:cs="Tahoma"/>
      <w:sz w:val="16"/>
      <w:szCs w:val="16"/>
    </w:rPr>
  </w:style>
  <w:style w:type="character" w:customStyle="1" w:styleId="a8">
    <w:name w:val="Основной текст_"/>
    <w:basedOn w:val="a0"/>
    <w:link w:val="1"/>
    <w:rsid w:val="00C044CB"/>
    <w:rPr>
      <w:rFonts w:ascii="Century Schoolbook" w:eastAsia="Century Schoolbook" w:hAnsi="Century Schoolbook" w:cs="Century Schoolbook"/>
      <w:sz w:val="20"/>
      <w:szCs w:val="20"/>
      <w:shd w:val="clear" w:color="auto" w:fill="FFFFFF"/>
    </w:rPr>
  </w:style>
  <w:style w:type="paragraph" w:customStyle="1" w:styleId="1">
    <w:name w:val="Основной текст1"/>
    <w:basedOn w:val="a"/>
    <w:link w:val="a8"/>
    <w:rsid w:val="00C044CB"/>
    <w:pPr>
      <w:shd w:val="clear" w:color="auto" w:fill="FFFFFF"/>
      <w:spacing w:after="0" w:line="235" w:lineRule="exact"/>
      <w:ind w:hanging="1720"/>
      <w:jc w:val="both"/>
    </w:pPr>
    <w:rPr>
      <w:rFonts w:ascii="Century Schoolbook" w:eastAsia="Century Schoolbook" w:hAnsi="Century Schoolbook" w:cs="Century Schoolbook"/>
      <w:sz w:val="20"/>
      <w:szCs w:val="20"/>
    </w:rPr>
  </w:style>
  <w:style w:type="character" w:customStyle="1" w:styleId="a9">
    <w:name w:val="Основной текст + Курсив"/>
    <w:basedOn w:val="a8"/>
    <w:rsid w:val="00C044CB"/>
    <w:rPr>
      <w:rFonts w:ascii="Century Schoolbook" w:eastAsia="Century Schoolbook" w:hAnsi="Century Schoolbook" w:cs="Century Schoolbook"/>
      <w:b w:val="0"/>
      <w:bCs w:val="0"/>
      <w:i/>
      <w:iCs/>
      <w:smallCaps w:val="0"/>
      <w:strike w:val="0"/>
      <w:spacing w:val="0"/>
      <w:sz w:val="20"/>
      <w:szCs w:val="20"/>
      <w:shd w:val="clear" w:color="auto" w:fill="FFFFFF"/>
    </w:rPr>
  </w:style>
  <w:style w:type="character" w:customStyle="1" w:styleId="aa">
    <w:name w:val="Основной текст + Полужирный;Курсив"/>
    <w:basedOn w:val="a8"/>
    <w:rsid w:val="00C044CB"/>
    <w:rPr>
      <w:rFonts w:ascii="Century Schoolbook" w:eastAsia="Century Schoolbook" w:hAnsi="Century Schoolbook" w:cs="Century Schoolbook"/>
      <w:b/>
      <w:bCs/>
      <w:i/>
      <w:iCs/>
      <w:sz w:val="20"/>
      <w:szCs w:val="20"/>
      <w:shd w:val="clear" w:color="auto" w:fill="FFFFFF"/>
    </w:rPr>
  </w:style>
  <w:style w:type="character" w:customStyle="1" w:styleId="3">
    <w:name w:val="Заголовок №3_"/>
    <w:basedOn w:val="a0"/>
    <w:link w:val="30"/>
    <w:rsid w:val="00F2754D"/>
    <w:rPr>
      <w:rFonts w:ascii="Tahoma" w:eastAsia="Tahoma" w:hAnsi="Tahoma" w:cs="Tahoma"/>
      <w:sz w:val="20"/>
      <w:szCs w:val="20"/>
      <w:shd w:val="clear" w:color="auto" w:fill="FFFFFF"/>
    </w:rPr>
  </w:style>
  <w:style w:type="paragraph" w:customStyle="1" w:styleId="30">
    <w:name w:val="Заголовок №3"/>
    <w:basedOn w:val="a"/>
    <w:link w:val="3"/>
    <w:rsid w:val="00F2754D"/>
    <w:pPr>
      <w:shd w:val="clear" w:color="auto" w:fill="FFFFFF"/>
      <w:spacing w:before="120" w:after="120" w:line="0" w:lineRule="atLeast"/>
      <w:ind w:hanging="600"/>
      <w:outlineLvl w:val="2"/>
    </w:pPr>
    <w:rPr>
      <w:rFonts w:ascii="Tahoma" w:eastAsia="Tahoma" w:hAnsi="Tahoma" w:cs="Tahoma"/>
      <w:sz w:val="20"/>
      <w:szCs w:val="20"/>
    </w:rPr>
  </w:style>
  <w:style w:type="character" w:customStyle="1" w:styleId="31">
    <w:name w:val="Основной текст (3)_"/>
    <w:basedOn w:val="a0"/>
    <w:link w:val="32"/>
    <w:rsid w:val="00F2754D"/>
    <w:rPr>
      <w:rFonts w:ascii="Microsoft Sans Serif" w:eastAsia="Microsoft Sans Serif" w:hAnsi="Microsoft Sans Serif" w:cs="Microsoft Sans Serif"/>
      <w:sz w:val="15"/>
      <w:szCs w:val="15"/>
      <w:shd w:val="clear" w:color="auto" w:fill="FFFFFF"/>
    </w:rPr>
  </w:style>
  <w:style w:type="character" w:customStyle="1" w:styleId="2">
    <w:name w:val="Основной текст (2)_"/>
    <w:basedOn w:val="a0"/>
    <w:link w:val="20"/>
    <w:rsid w:val="00F2754D"/>
    <w:rPr>
      <w:rFonts w:ascii="Microsoft Sans Serif" w:eastAsia="Microsoft Sans Serif" w:hAnsi="Microsoft Sans Serif" w:cs="Microsoft Sans Serif"/>
      <w:sz w:val="16"/>
      <w:szCs w:val="16"/>
      <w:shd w:val="clear" w:color="auto" w:fill="FFFFFF"/>
    </w:rPr>
  </w:style>
  <w:style w:type="character" w:customStyle="1" w:styleId="20pt">
    <w:name w:val="Основной текст (2) + Курсив;Интервал 0 pt"/>
    <w:basedOn w:val="2"/>
    <w:rsid w:val="00F2754D"/>
    <w:rPr>
      <w:rFonts w:ascii="Microsoft Sans Serif" w:eastAsia="Microsoft Sans Serif" w:hAnsi="Microsoft Sans Serif" w:cs="Microsoft Sans Serif"/>
      <w:i/>
      <w:iCs/>
      <w:spacing w:val="10"/>
      <w:sz w:val="16"/>
      <w:szCs w:val="16"/>
      <w:shd w:val="clear" w:color="auto" w:fill="FFFFFF"/>
    </w:rPr>
  </w:style>
  <w:style w:type="paragraph" w:customStyle="1" w:styleId="32">
    <w:name w:val="Основной текст (3)"/>
    <w:basedOn w:val="a"/>
    <w:link w:val="31"/>
    <w:rsid w:val="00F2754D"/>
    <w:pPr>
      <w:shd w:val="clear" w:color="auto" w:fill="FFFFFF"/>
      <w:spacing w:after="0" w:line="182" w:lineRule="exact"/>
    </w:pPr>
    <w:rPr>
      <w:rFonts w:ascii="Microsoft Sans Serif" w:eastAsia="Microsoft Sans Serif" w:hAnsi="Microsoft Sans Serif" w:cs="Microsoft Sans Serif"/>
      <w:sz w:val="15"/>
      <w:szCs w:val="15"/>
    </w:rPr>
  </w:style>
  <w:style w:type="paragraph" w:customStyle="1" w:styleId="20">
    <w:name w:val="Основной текст (2)"/>
    <w:basedOn w:val="a"/>
    <w:link w:val="2"/>
    <w:rsid w:val="00F2754D"/>
    <w:pPr>
      <w:shd w:val="clear" w:color="auto" w:fill="FFFFFF"/>
      <w:spacing w:after="60" w:line="0" w:lineRule="atLeast"/>
    </w:pPr>
    <w:rPr>
      <w:rFonts w:ascii="Microsoft Sans Serif" w:eastAsia="Microsoft Sans Serif" w:hAnsi="Microsoft Sans Serif" w:cs="Microsoft Sans Serif"/>
      <w:sz w:val="16"/>
      <w:szCs w:val="16"/>
    </w:rPr>
  </w:style>
  <w:style w:type="paragraph" w:styleId="ab">
    <w:name w:val="Body Text"/>
    <w:basedOn w:val="a"/>
    <w:link w:val="ac"/>
    <w:semiHidden/>
    <w:unhideWhenUsed/>
    <w:rsid w:val="00885C4F"/>
    <w:pPr>
      <w:spacing w:after="0" w:line="240" w:lineRule="auto"/>
      <w:jc w:val="center"/>
    </w:pPr>
    <w:rPr>
      <w:rFonts w:ascii="Times New Roman" w:eastAsia="Times New Roman" w:hAnsi="Times New Roman" w:cs="Times New Roman"/>
      <w:sz w:val="40"/>
      <w:szCs w:val="24"/>
    </w:rPr>
  </w:style>
  <w:style w:type="character" w:customStyle="1" w:styleId="ac">
    <w:name w:val="Основной текст Знак"/>
    <w:basedOn w:val="a0"/>
    <w:link w:val="ab"/>
    <w:semiHidden/>
    <w:rsid w:val="00885C4F"/>
    <w:rPr>
      <w:rFonts w:ascii="Times New Roman" w:eastAsia="Times New Roman" w:hAnsi="Times New Roman" w:cs="Times New Roman"/>
      <w:sz w:val="4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129100">
      <w:bodyDiv w:val="1"/>
      <w:marLeft w:val="0"/>
      <w:marRight w:val="0"/>
      <w:marTop w:val="0"/>
      <w:marBottom w:val="0"/>
      <w:divBdr>
        <w:top w:val="none" w:sz="0" w:space="0" w:color="auto"/>
        <w:left w:val="none" w:sz="0" w:space="0" w:color="auto"/>
        <w:bottom w:val="none" w:sz="0" w:space="0" w:color="auto"/>
        <w:right w:val="none" w:sz="0" w:space="0" w:color="auto"/>
      </w:divBdr>
    </w:div>
    <w:div w:id="1707562517">
      <w:bodyDiv w:val="1"/>
      <w:marLeft w:val="0"/>
      <w:marRight w:val="0"/>
      <w:marTop w:val="0"/>
      <w:marBottom w:val="0"/>
      <w:divBdr>
        <w:top w:val="none" w:sz="0" w:space="0" w:color="auto"/>
        <w:left w:val="none" w:sz="0" w:space="0" w:color="auto"/>
        <w:bottom w:val="none" w:sz="0" w:space="0" w:color="auto"/>
        <w:right w:val="none" w:sz="0" w:space="0" w:color="auto"/>
      </w:divBdr>
    </w:div>
    <w:div w:id="1921058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317</TotalTime>
  <Pages>1</Pages>
  <Words>7152</Words>
  <Characters>40767</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114</cp:revision>
  <dcterms:created xsi:type="dcterms:W3CDTF">2019-03-22T03:29:00Z</dcterms:created>
  <dcterms:modified xsi:type="dcterms:W3CDTF">2024-11-23T08:31:00Z</dcterms:modified>
</cp:coreProperties>
</file>